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E071B" w14:textId="5E060290" w:rsidR="000149DB" w:rsidRPr="007F44DD" w:rsidRDefault="000149DB" w:rsidP="00EB7961">
      <w:pPr>
        <w:pStyle w:val="PlainText"/>
        <w:rPr>
          <w:rFonts w:asciiTheme="minorHAnsi" w:hAnsiTheme="minorHAnsi" w:cstheme="minorHAnsi"/>
          <w:sz w:val="22"/>
          <w:szCs w:val="22"/>
        </w:rPr>
      </w:pPr>
    </w:p>
    <w:p w14:paraId="2D2CE5C2" w14:textId="21C213D3" w:rsidR="000149DB" w:rsidRPr="006764C1" w:rsidRDefault="00C137AC" w:rsidP="006764C1">
      <w:pPr>
        <w:pStyle w:val="PlainText"/>
        <w:jc w:val="center"/>
        <w:rPr>
          <w:rFonts w:asciiTheme="minorHAnsi" w:hAnsiTheme="minorHAnsi" w:cstheme="minorHAnsi"/>
          <w:b/>
          <w:bCs/>
          <w:sz w:val="24"/>
          <w:szCs w:val="24"/>
        </w:rPr>
      </w:pPr>
      <w:bookmarkStart w:id="0" w:name="_Hlk33117891"/>
      <w:r w:rsidRPr="006764C1">
        <w:rPr>
          <w:rFonts w:asciiTheme="minorHAnsi" w:hAnsiTheme="minorHAnsi" w:cstheme="minorHAnsi"/>
          <w:b/>
          <w:bCs/>
          <w:sz w:val="24"/>
          <w:szCs w:val="24"/>
        </w:rPr>
        <w:t>REC</w:t>
      </w:r>
      <w:r w:rsidR="00EA7A9F">
        <w:rPr>
          <w:rFonts w:asciiTheme="minorHAnsi" w:hAnsiTheme="minorHAnsi" w:cstheme="minorHAnsi"/>
          <w:b/>
          <w:bCs/>
          <w:sz w:val="24"/>
          <w:szCs w:val="24"/>
        </w:rPr>
        <w:t>.</w:t>
      </w:r>
      <w:r w:rsidRPr="006764C1">
        <w:rPr>
          <w:rFonts w:asciiTheme="minorHAnsi" w:hAnsiTheme="minorHAnsi" w:cstheme="minorHAnsi"/>
          <w:b/>
          <w:bCs/>
          <w:sz w:val="24"/>
          <w:szCs w:val="24"/>
        </w:rPr>
        <w:t xml:space="preserve"> </w:t>
      </w:r>
      <w:r w:rsidR="00EA7A9F">
        <w:rPr>
          <w:rFonts w:asciiTheme="minorHAnsi" w:hAnsiTheme="minorHAnsi" w:cstheme="minorHAnsi"/>
          <w:b/>
          <w:bCs/>
          <w:sz w:val="24"/>
          <w:szCs w:val="24"/>
        </w:rPr>
        <w:t xml:space="preserve">ITU-R </w:t>
      </w:r>
      <w:r w:rsidRPr="006764C1">
        <w:rPr>
          <w:rFonts w:asciiTheme="minorHAnsi" w:hAnsiTheme="minorHAnsi" w:cstheme="minorHAnsi"/>
          <w:b/>
          <w:bCs/>
          <w:sz w:val="24"/>
          <w:szCs w:val="24"/>
        </w:rPr>
        <w:t>P.528-</w:t>
      </w:r>
      <w:r w:rsidR="00416D16">
        <w:rPr>
          <w:rFonts w:asciiTheme="minorHAnsi" w:hAnsiTheme="minorHAnsi" w:cstheme="minorHAnsi"/>
          <w:b/>
          <w:bCs/>
          <w:sz w:val="24"/>
          <w:szCs w:val="24"/>
        </w:rPr>
        <w:t>5</w:t>
      </w:r>
      <w:r w:rsidRPr="006764C1">
        <w:rPr>
          <w:rFonts w:asciiTheme="minorHAnsi" w:hAnsiTheme="minorHAnsi" w:cstheme="minorHAnsi"/>
          <w:b/>
          <w:bCs/>
          <w:sz w:val="24"/>
          <w:szCs w:val="24"/>
        </w:rPr>
        <w:t xml:space="preserve"> </w:t>
      </w:r>
      <w:bookmarkEnd w:id="0"/>
      <w:r w:rsidRPr="006764C1">
        <w:rPr>
          <w:rFonts w:asciiTheme="minorHAnsi" w:hAnsiTheme="minorHAnsi" w:cstheme="minorHAnsi"/>
          <w:b/>
          <w:bCs/>
          <w:sz w:val="24"/>
          <w:szCs w:val="24"/>
        </w:rPr>
        <w:t>EXECUTABLE SOFTWARE</w:t>
      </w:r>
      <w:r w:rsidR="007F44DD" w:rsidRPr="006764C1">
        <w:rPr>
          <w:rFonts w:asciiTheme="minorHAnsi" w:hAnsiTheme="minorHAnsi" w:cstheme="minorHAnsi"/>
          <w:b/>
          <w:bCs/>
          <w:sz w:val="24"/>
          <w:szCs w:val="24"/>
        </w:rPr>
        <w:t xml:space="preserve"> </w:t>
      </w:r>
      <w:r w:rsidRPr="006764C1">
        <w:rPr>
          <w:rFonts w:asciiTheme="minorHAnsi" w:hAnsiTheme="minorHAnsi" w:cstheme="minorHAnsi"/>
          <w:b/>
          <w:bCs/>
          <w:sz w:val="24"/>
          <w:szCs w:val="24"/>
        </w:rPr>
        <w:t>AND DIGITAL PRODUCTS</w:t>
      </w:r>
    </w:p>
    <w:p w14:paraId="5A7D1C39" w14:textId="77777777" w:rsidR="000149DB" w:rsidRPr="007F44DD" w:rsidRDefault="000149DB" w:rsidP="00EB7961">
      <w:pPr>
        <w:pStyle w:val="PlainText"/>
        <w:rPr>
          <w:rFonts w:asciiTheme="minorHAnsi" w:hAnsiTheme="minorHAnsi" w:cstheme="minorHAnsi"/>
          <w:sz w:val="22"/>
          <w:szCs w:val="22"/>
        </w:rPr>
      </w:pPr>
    </w:p>
    <w:p w14:paraId="17E8305E"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Author: William Kozma Jr</w:t>
      </w:r>
    </w:p>
    <w:p w14:paraId="41944996"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Pr="008C558F">
        <w:rPr>
          <w:rFonts w:asciiTheme="minorHAnsi" w:hAnsiTheme="minorHAnsi" w:cstheme="minorHAnsi"/>
          <w:sz w:val="22"/>
          <w:szCs w:val="22"/>
        </w:rPr>
        <w:t>wkozma@ntia.gov</w:t>
      </w:r>
    </w:p>
    <w:p w14:paraId="70D7C53F"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Pr="008C558F">
        <w:rPr>
          <w:rFonts w:asciiTheme="minorHAnsi" w:hAnsiTheme="minorHAnsi" w:cstheme="minorHAnsi"/>
          <w:sz w:val="22"/>
          <w:szCs w:val="22"/>
        </w:rPr>
        <w:t>US Dept of Commerce, NTIA/ITS</w:t>
      </w:r>
    </w:p>
    <w:p w14:paraId="20B70636" w14:textId="557FAEC1"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004A028E">
        <w:rPr>
          <w:rFonts w:asciiTheme="minorHAnsi" w:hAnsiTheme="minorHAnsi" w:cstheme="minorHAnsi"/>
          <w:sz w:val="22"/>
          <w:szCs w:val="22"/>
        </w:rPr>
        <w:t>May/June</w:t>
      </w:r>
      <w:r w:rsidRPr="008C558F">
        <w:rPr>
          <w:rFonts w:asciiTheme="minorHAnsi" w:hAnsiTheme="minorHAnsi" w:cstheme="minorHAnsi"/>
          <w:sz w:val="22"/>
          <w:szCs w:val="22"/>
        </w:rPr>
        <w:t xml:space="preserve"> 20</w:t>
      </w:r>
      <w:r w:rsidR="00416D16">
        <w:rPr>
          <w:rFonts w:asciiTheme="minorHAnsi" w:hAnsiTheme="minorHAnsi" w:cstheme="minorHAnsi"/>
          <w:sz w:val="22"/>
          <w:szCs w:val="22"/>
        </w:rPr>
        <w:t>2</w:t>
      </w:r>
      <w:r w:rsidR="004A028E">
        <w:rPr>
          <w:rFonts w:asciiTheme="minorHAnsi" w:hAnsiTheme="minorHAnsi" w:cstheme="minorHAnsi"/>
          <w:sz w:val="22"/>
          <w:szCs w:val="22"/>
        </w:rPr>
        <w:t>2</w:t>
      </w:r>
      <w:r w:rsidRPr="008C558F">
        <w:rPr>
          <w:rFonts w:asciiTheme="minorHAnsi" w:hAnsiTheme="minorHAnsi" w:cstheme="minorHAnsi"/>
          <w:sz w:val="22"/>
          <w:szCs w:val="22"/>
        </w:rPr>
        <w:t xml:space="preserve"> Geneva Study Group 3 Meetings</w:t>
      </w:r>
    </w:p>
    <w:p w14:paraId="2C3E9211" w14:textId="77777777" w:rsidR="000149DB" w:rsidRPr="007F44DD" w:rsidRDefault="000149DB" w:rsidP="00EB7961">
      <w:pPr>
        <w:pStyle w:val="PlainText"/>
        <w:rPr>
          <w:rFonts w:asciiTheme="minorHAnsi" w:hAnsiTheme="minorHAnsi" w:cstheme="minorHAnsi"/>
          <w:sz w:val="22"/>
          <w:szCs w:val="22"/>
        </w:rPr>
      </w:pPr>
    </w:p>
    <w:p w14:paraId="0D01DE9A" w14:textId="77777777" w:rsidR="00E859E9" w:rsidRPr="005E0BDC" w:rsidRDefault="00E859E9" w:rsidP="00E859E9">
      <w:pPr>
        <w:spacing w:after="0"/>
        <w:rPr>
          <w:rFonts w:cstheme="minorHAnsi"/>
          <w:b/>
          <w:bCs/>
        </w:rPr>
      </w:pPr>
      <w:r w:rsidRPr="005E0BDC">
        <w:rPr>
          <w:rFonts w:cstheme="minorHAnsi"/>
          <w:b/>
          <w:bCs/>
        </w:rPr>
        <w:t>Copyright Notice and Copyright Waiver</w:t>
      </w:r>
    </w:p>
    <w:p w14:paraId="15557DD8" w14:textId="77777777" w:rsidR="00416D16" w:rsidRP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This software was developed by employees of the National Telecommunications and Information Administration (NTIA), an agency of the Federal Government and is provided to you as a public service. Pursuant to Title 15 United States Code Section 105, works of NTIA employees are not subject to copyright protection within the United States.</w:t>
      </w:r>
    </w:p>
    <w:p w14:paraId="0BC98F67" w14:textId="77777777" w:rsidR="00416D16" w:rsidRPr="00416D16" w:rsidRDefault="00416D16" w:rsidP="00416D16">
      <w:pPr>
        <w:pStyle w:val="PlainText"/>
        <w:rPr>
          <w:rFonts w:asciiTheme="minorHAnsi" w:hAnsiTheme="minorHAnsi" w:cstheme="minorHAnsi"/>
          <w:sz w:val="22"/>
          <w:szCs w:val="22"/>
        </w:rPr>
      </w:pPr>
    </w:p>
    <w:p w14:paraId="4E8F2448" w14:textId="77777777" w:rsidR="00416D16" w:rsidRP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The software is provided by NTIA “AS IS.” NTIA MAKES NO WARRANTY OF ANY KIND, EXPRESS, IMPLIED OR STATUTORY, INCLUDING, WITHOUT LIMITATION, THE IMPLIED WARRANTY OF MERCHANTABILITY, FITNESS FOR A PARTICULAR PURPOSE, NON-INFRINGEMENT AND DATA ACCURACY. NTIA does not warrant or make any representations regarding the use of the software or the results thereof, including but not limited to the correctness, accuracy, reliability or usefulness of the software.</w:t>
      </w:r>
    </w:p>
    <w:p w14:paraId="646FAB08" w14:textId="77777777" w:rsidR="00416D16" w:rsidRPr="00416D16" w:rsidRDefault="00416D16" w:rsidP="00416D16">
      <w:pPr>
        <w:pStyle w:val="PlainText"/>
        <w:rPr>
          <w:rFonts w:asciiTheme="minorHAnsi" w:hAnsiTheme="minorHAnsi" w:cstheme="minorHAnsi"/>
          <w:sz w:val="22"/>
          <w:szCs w:val="22"/>
        </w:rPr>
      </w:pPr>
    </w:p>
    <w:p w14:paraId="2B0139AF" w14:textId="77777777" w:rsidR="00416D16" w:rsidRP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To the extent that NTIA holds rights in countries other than the United States, you are hereby granted the non-exclusive irrevocable and unconditional right to print, publish, prepare derivative works and distribute the NTIA software, in any medium, or authorize others to do so on your behalf, on a royalty-free basis throughout the World.</w:t>
      </w:r>
    </w:p>
    <w:p w14:paraId="690EB800" w14:textId="77777777" w:rsidR="00416D16" w:rsidRPr="00416D16" w:rsidRDefault="00416D16" w:rsidP="00416D16">
      <w:pPr>
        <w:pStyle w:val="PlainText"/>
        <w:rPr>
          <w:rFonts w:asciiTheme="minorHAnsi" w:hAnsiTheme="minorHAnsi" w:cstheme="minorHAnsi"/>
          <w:sz w:val="22"/>
          <w:szCs w:val="22"/>
        </w:rPr>
      </w:pPr>
    </w:p>
    <w:p w14:paraId="74B5D880" w14:textId="77777777" w:rsidR="00416D16" w:rsidRP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You may improve, modify, and create derivative works of the software or any portion of the software, and you may copy and distribute such modifications or works. Modified works should carry a notice stating that you changed the software and should note the date and nature of any such change.</w:t>
      </w:r>
    </w:p>
    <w:p w14:paraId="7F3F940B" w14:textId="77777777" w:rsidR="00416D16" w:rsidRPr="00416D16" w:rsidRDefault="00416D16" w:rsidP="00416D16">
      <w:pPr>
        <w:pStyle w:val="PlainText"/>
        <w:rPr>
          <w:rFonts w:asciiTheme="minorHAnsi" w:hAnsiTheme="minorHAnsi" w:cstheme="minorHAnsi"/>
          <w:sz w:val="22"/>
          <w:szCs w:val="22"/>
        </w:rPr>
      </w:pPr>
    </w:p>
    <w:p w14:paraId="451F596A" w14:textId="77777777" w:rsidR="00416D16" w:rsidRP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You are solely responsible for determining the appropriateness of using and distributing the software and you assume all risks associated with its use, including but not limited to the risks and costs of program errors, compliance with applicable laws, damage to or loss of data, programs or equipment, and the unavailability or interruption of operation. This software is not intended to be used in any situation where a failure could cause risk of injury or damage to property.</w:t>
      </w:r>
    </w:p>
    <w:p w14:paraId="5EB6153E" w14:textId="77777777" w:rsidR="00416D16" w:rsidRPr="00416D16" w:rsidRDefault="00416D16" w:rsidP="00416D16">
      <w:pPr>
        <w:pStyle w:val="PlainText"/>
        <w:rPr>
          <w:rFonts w:asciiTheme="minorHAnsi" w:hAnsiTheme="minorHAnsi" w:cstheme="minorHAnsi"/>
          <w:sz w:val="22"/>
          <w:szCs w:val="22"/>
        </w:rPr>
      </w:pPr>
    </w:p>
    <w:p w14:paraId="112464E3" w14:textId="77777777" w:rsidR="00416D16" w:rsidRDefault="00416D16" w:rsidP="00416D16">
      <w:pPr>
        <w:pStyle w:val="PlainText"/>
        <w:rPr>
          <w:rFonts w:asciiTheme="minorHAnsi" w:hAnsiTheme="minorHAnsi" w:cstheme="minorHAnsi"/>
          <w:sz w:val="22"/>
          <w:szCs w:val="22"/>
        </w:rPr>
      </w:pPr>
      <w:r w:rsidRPr="00416D16">
        <w:rPr>
          <w:rFonts w:asciiTheme="minorHAnsi" w:hAnsiTheme="minorHAnsi" w:cstheme="minorHAnsi"/>
          <w:sz w:val="22"/>
          <w:szCs w:val="22"/>
        </w:rPr>
        <w:t>Please provide appropriate acknowledgments of NTIA’s creation of the software in any copies or derivative works of this software.</w:t>
      </w:r>
    </w:p>
    <w:p w14:paraId="58EAF788" w14:textId="77777777" w:rsidR="00416D16" w:rsidRDefault="00416D16" w:rsidP="00416D16">
      <w:pPr>
        <w:pStyle w:val="PlainText"/>
        <w:rPr>
          <w:rFonts w:asciiTheme="minorHAnsi" w:hAnsiTheme="minorHAnsi" w:cstheme="minorHAnsi"/>
          <w:sz w:val="22"/>
          <w:szCs w:val="22"/>
        </w:rPr>
      </w:pPr>
    </w:p>
    <w:p w14:paraId="6DBDA737" w14:textId="3C3F068C" w:rsidR="000149DB" w:rsidRPr="007F44DD" w:rsidRDefault="00C137AC" w:rsidP="00416D16">
      <w:pPr>
        <w:pStyle w:val="PlainText"/>
        <w:rPr>
          <w:rFonts w:asciiTheme="minorHAnsi" w:hAnsiTheme="minorHAnsi" w:cstheme="minorHAnsi"/>
          <w:b/>
          <w:bCs/>
          <w:sz w:val="22"/>
          <w:szCs w:val="22"/>
        </w:rPr>
      </w:pPr>
      <w:r w:rsidRPr="007F44DD">
        <w:rPr>
          <w:rFonts w:asciiTheme="minorHAnsi" w:hAnsiTheme="minorHAnsi" w:cstheme="minorHAnsi"/>
          <w:b/>
          <w:bCs/>
          <w:sz w:val="22"/>
          <w:szCs w:val="22"/>
        </w:rPr>
        <w:t>Descript</w:t>
      </w:r>
      <w:r w:rsidR="007F44DD">
        <w:rPr>
          <w:rFonts w:asciiTheme="minorHAnsi" w:hAnsiTheme="minorHAnsi" w:cstheme="minorHAnsi"/>
          <w:b/>
          <w:bCs/>
          <w:sz w:val="22"/>
          <w:szCs w:val="22"/>
        </w:rPr>
        <w:t>i</w:t>
      </w:r>
      <w:r w:rsidRPr="007F44DD">
        <w:rPr>
          <w:rFonts w:asciiTheme="minorHAnsi" w:hAnsiTheme="minorHAnsi" w:cstheme="minorHAnsi"/>
          <w:b/>
          <w:bCs/>
          <w:sz w:val="22"/>
          <w:szCs w:val="22"/>
        </w:rPr>
        <w:t>on</w:t>
      </w:r>
    </w:p>
    <w:p w14:paraId="05886990" w14:textId="5B3E901E" w:rsid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This package contains executable software for Rec</w:t>
      </w:r>
      <w:r w:rsidR="00BF05FD">
        <w:rPr>
          <w:rFonts w:asciiTheme="minorHAnsi" w:hAnsiTheme="minorHAnsi" w:cstheme="minorHAnsi"/>
          <w:sz w:val="22"/>
          <w:szCs w:val="22"/>
        </w:rPr>
        <w:t>.</w:t>
      </w:r>
      <w:r w:rsidRPr="007F44DD">
        <w:rPr>
          <w:rFonts w:asciiTheme="minorHAnsi" w:hAnsiTheme="minorHAnsi" w:cstheme="minorHAnsi"/>
          <w:sz w:val="22"/>
          <w:szCs w:val="22"/>
        </w:rPr>
        <w:t xml:space="preserve"> </w:t>
      </w:r>
      <w:r w:rsidR="00BF05FD">
        <w:rPr>
          <w:rFonts w:asciiTheme="minorHAnsi" w:hAnsiTheme="minorHAnsi" w:cstheme="minorHAnsi"/>
          <w:sz w:val="22"/>
          <w:szCs w:val="22"/>
        </w:rPr>
        <w:t xml:space="preserve">ITU-R </w:t>
      </w:r>
      <w:r w:rsidRPr="007F44DD">
        <w:rPr>
          <w:rFonts w:asciiTheme="minorHAnsi" w:hAnsiTheme="minorHAnsi" w:cstheme="minorHAnsi"/>
          <w:sz w:val="22"/>
          <w:szCs w:val="22"/>
        </w:rPr>
        <w:t>P.528-</w:t>
      </w:r>
      <w:r w:rsidR="00416D16">
        <w:rPr>
          <w:rFonts w:asciiTheme="minorHAnsi" w:hAnsiTheme="minorHAnsi" w:cstheme="minorHAnsi"/>
          <w:sz w:val="22"/>
          <w:szCs w:val="22"/>
        </w:rPr>
        <w:t>5</w:t>
      </w:r>
      <w:r w:rsidRPr="007F44DD">
        <w:rPr>
          <w:rFonts w:asciiTheme="minorHAnsi" w:hAnsiTheme="minorHAnsi" w:cstheme="minorHAnsi"/>
          <w:sz w:val="22"/>
          <w:szCs w:val="22"/>
        </w:rPr>
        <w:t xml:space="preserve">, "Propagation curves for aeronautical </w:t>
      </w:r>
      <w:r w:rsidR="007F44DD">
        <w:rPr>
          <w:rFonts w:asciiTheme="minorHAnsi" w:hAnsiTheme="minorHAnsi" w:cstheme="minorHAnsi"/>
          <w:sz w:val="22"/>
          <w:szCs w:val="22"/>
        </w:rPr>
        <w:t>m</w:t>
      </w:r>
      <w:r w:rsidRPr="007F44DD">
        <w:rPr>
          <w:rFonts w:asciiTheme="minorHAnsi" w:hAnsiTheme="minorHAnsi" w:cstheme="minorHAnsi"/>
          <w:sz w:val="22"/>
          <w:szCs w:val="22"/>
        </w:rPr>
        <w:t xml:space="preserve">obile and </w:t>
      </w:r>
      <w:proofErr w:type="spellStart"/>
      <w:r w:rsidRPr="007F44DD">
        <w:rPr>
          <w:rFonts w:asciiTheme="minorHAnsi" w:hAnsiTheme="minorHAnsi" w:cstheme="minorHAnsi"/>
          <w:sz w:val="22"/>
          <w:szCs w:val="22"/>
        </w:rPr>
        <w:t>radionavigation</w:t>
      </w:r>
      <w:proofErr w:type="spellEnd"/>
      <w:r w:rsidRPr="007F44DD">
        <w:rPr>
          <w:rFonts w:asciiTheme="minorHAnsi" w:hAnsiTheme="minorHAnsi" w:cstheme="minorHAnsi"/>
          <w:sz w:val="22"/>
          <w:szCs w:val="22"/>
        </w:rPr>
        <w:t xml:space="preserve"> services using the VHF, UHF and SHF bands."  </w:t>
      </w:r>
    </w:p>
    <w:p w14:paraId="739CDDF9" w14:textId="77777777" w:rsidR="007F44DD" w:rsidRDefault="007F44DD" w:rsidP="00EB7961">
      <w:pPr>
        <w:pStyle w:val="PlainText"/>
        <w:rPr>
          <w:rFonts w:asciiTheme="minorHAnsi" w:hAnsiTheme="minorHAnsi" w:cstheme="minorHAnsi"/>
          <w:sz w:val="22"/>
          <w:szCs w:val="22"/>
        </w:rPr>
      </w:pPr>
    </w:p>
    <w:p w14:paraId="56BF2797" w14:textId="5D46790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The package consists of the following:</w:t>
      </w:r>
    </w:p>
    <w:p w14:paraId="10E7A540" w14:textId="1FC3C77A" w:rsidR="000149DB" w:rsidRPr="007F44DD" w:rsidRDefault="00C137AC" w:rsidP="007F44DD">
      <w:pPr>
        <w:pStyle w:val="PlainText"/>
        <w:numPr>
          <w:ilvl w:val="0"/>
          <w:numId w:val="3"/>
        </w:numPr>
        <w:rPr>
          <w:rFonts w:asciiTheme="minorHAnsi" w:hAnsiTheme="minorHAnsi" w:cstheme="minorHAnsi"/>
          <w:sz w:val="22"/>
          <w:szCs w:val="22"/>
        </w:rPr>
      </w:pPr>
      <w:r w:rsidRPr="007F44DD">
        <w:rPr>
          <w:rFonts w:asciiTheme="minorHAnsi" w:hAnsiTheme="minorHAnsi" w:cstheme="minorHAnsi"/>
          <w:sz w:val="22"/>
          <w:szCs w:val="22"/>
        </w:rPr>
        <w:t>p528</w:t>
      </w:r>
      <w:r w:rsidR="007F44DD">
        <w:rPr>
          <w:rFonts w:asciiTheme="minorHAnsi" w:hAnsiTheme="minorHAnsi" w:cstheme="minorHAnsi"/>
          <w:sz w:val="22"/>
          <w:szCs w:val="22"/>
        </w:rPr>
        <w:t>_x86</w:t>
      </w:r>
      <w:r w:rsidR="00CA2A40">
        <w:rPr>
          <w:rFonts w:asciiTheme="minorHAnsi" w:hAnsiTheme="minorHAnsi" w:cstheme="minorHAnsi"/>
          <w:sz w:val="22"/>
          <w:szCs w:val="22"/>
        </w:rPr>
        <w:t>.dll</w:t>
      </w:r>
      <w:r w:rsidR="007F44DD">
        <w:rPr>
          <w:rFonts w:asciiTheme="minorHAnsi" w:hAnsiTheme="minorHAnsi" w:cstheme="minorHAnsi"/>
          <w:sz w:val="22"/>
          <w:szCs w:val="22"/>
        </w:rPr>
        <w:t xml:space="preserve"> and p528_x64</w:t>
      </w:r>
      <w:r w:rsidRPr="007F44DD">
        <w:rPr>
          <w:rFonts w:asciiTheme="minorHAnsi" w:hAnsiTheme="minorHAnsi" w:cstheme="minorHAnsi"/>
          <w:sz w:val="22"/>
          <w:szCs w:val="22"/>
        </w:rPr>
        <w:t xml:space="preserve">.dll: </w:t>
      </w:r>
      <w:r w:rsidR="007F44DD">
        <w:rPr>
          <w:rFonts w:asciiTheme="minorHAnsi" w:hAnsiTheme="minorHAnsi" w:cstheme="minorHAnsi"/>
          <w:sz w:val="22"/>
          <w:szCs w:val="22"/>
        </w:rPr>
        <w:t>32- and 64-bit c</w:t>
      </w:r>
      <w:r w:rsidRPr="007F44DD">
        <w:rPr>
          <w:rFonts w:asciiTheme="minorHAnsi" w:hAnsiTheme="minorHAnsi" w:cstheme="minorHAnsi"/>
          <w:sz w:val="22"/>
          <w:szCs w:val="22"/>
        </w:rPr>
        <w:t>ompiled binary librar</w:t>
      </w:r>
      <w:r w:rsidR="007F44DD">
        <w:rPr>
          <w:rFonts w:asciiTheme="minorHAnsi" w:hAnsiTheme="minorHAnsi" w:cstheme="minorHAnsi"/>
          <w:sz w:val="22"/>
          <w:szCs w:val="22"/>
        </w:rPr>
        <w:t>ies</w:t>
      </w:r>
      <w:r w:rsidRPr="007F44DD">
        <w:rPr>
          <w:rFonts w:asciiTheme="minorHAnsi" w:hAnsiTheme="minorHAnsi" w:cstheme="minorHAnsi"/>
          <w:sz w:val="22"/>
          <w:szCs w:val="22"/>
        </w:rPr>
        <w:t xml:space="preserve"> of the </w:t>
      </w:r>
      <w:r w:rsidR="00BF05FD">
        <w:rPr>
          <w:rFonts w:asciiTheme="minorHAnsi" w:hAnsiTheme="minorHAnsi" w:cstheme="minorHAnsi"/>
          <w:sz w:val="22"/>
          <w:szCs w:val="22"/>
        </w:rPr>
        <w:t xml:space="preserve">ITU-R </w:t>
      </w:r>
      <w:r w:rsidRPr="007F44DD">
        <w:rPr>
          <w:rFonts w:asciiTheme="minorHAnsi" w:hAnsiTheme="minorHAnsi" w:cstheme="minorHAnsi"/>
          <w:sz w:val="22"/>
          <w:szCs w:val="22"/>
        </w:rPr>
        <w:t>P.528 model</w:t>
      </w:r>
    </w:p>
    <w:p w14:paraId="2485D1CD" w14:textId="78447F8D" w:rsidR="000149DB" w:rsidRPr="007F44DD" w:rsidRDefault="00C137AC" w:rsidP="007F44DD">
      <w:pPr>
        <w:pStyle w:val="PlainText"/>
        <w:numPr>
          <w:ilvl w:val="0"/>
          <w:numId w:val="4"/>
        </w:numPr>
        <w:rPr>
          <w:rFonts w:asciiTheme="minorHAnsi" w:hAnsiTheme="minorHAnsi" w:cstheme="minorHAnsi"/>
          <w:sz w:val="22"/>
          <w:szCs w:val="22"/>
        </w:rPr>
      </w:pPr>
      <w:r w:rsidRPr="007F44DD">
        <w:rPr>
          <w:rFonts w:asciiTheme="minorHAnsi" w:hAnsiTheme="minorHAnsi" w:cstheme="minorHAnsi"/>
          <w:sz w:val="22"/>
          <w:szCs w:val="22"/>
        </w:rPr>
        <w:t>P528Drvr</w:t>
      </w:r>
      <w:r w:rsidR="007F44DD">
        <w:rPr>
          <w:rFonts w:asciiTheme="minorHAnsi" w:hAnsiTheme="minorHAnsi" w:cstheme="minorHAnsi"/>
          <w:sz w:val="22"/>
          <w:szCs w:val="22"/>
        </w:rPr>
        <w:t>_x86</w:t>
      </w:r>
      <w:r w:rsidRPr="007F44DD">
        <w:rPr>
          <w:rFonts w:asciiTheme="minorHAnsi" w:hAnsiTheme="minorHAnsi" w:cstheme="minorHAnsi"/>
          <w:sz w:val="22"/>
          <w:szCs w:val="22"/>
        </w:rPr>
        <w:t>.ex</w:t>
      </w:r>
      <w:r w:rsidR="007F44DD">
        <w:rPr>
          <w:rFonts w:asciiTheme="minorHAnsi" w:hAnsiTheme="minorHAnsi" w:cstheme="minorHAnsi"/>
          <w:sz w:val="22"/>
          <w:szCs w:val="22"/>
        </w:rPr>
        <w:t>e</w:t>
      </w:r>
      <w:r w:rsidRPr="007F44DD">
        <w:rPr>
          <w:rFonts w:asciiTheme="minorHAnsi" w:hAnsiTheme="minorHAnsi" w:cstheme="minorHAnsi"/>
          <w:sz w:val="22"/>
          <w:szCs w:val="22"/>
        </w:rPr>
        <w:t xml:space="preserve">: </w:t>
      </w:r>
      <w:r w:rsidR="003D3B6E">
        <w:rPr>
          <w:rFonts w:asciiTheme="minorHAnsi" w:hAnsiTheme="minorHAnsi" w:cstheme="minorHAnsi"/>
          <w:sz w:val="22"/>
          <w:szCs w:val="22"/>
        </w:rPr>
        <w:t>32-bit c</w:t>
      </w:r>
      <w:r w:rsidR="007F44DD">
        <w:rPr>
          <w:rFonts w:asciiTheme="minorHAnsi" w:hAnsiTheme="minorHAnsi" w:cstheme="minorHAnsi"/>
          <w:sz w:val="22"/>
          <w:szCs w:val="22"/>
        </w:rPr>
        <w:t>ommand</w:t>
      </w:r>
      <w:r w:rsidRPr="007F44DD">
        <w:rPr>
          <w:rFonts w:asciiTheme="minorHAnsi" w:hAnsiTheme="minorHAnsi" w:cstheme="minorHAnsi"/>
          <w:sz w:val="22"/>
          <w:szCs w:val="22"/>
        </w:rPr>
        <w:t>-line driver that allows a user to</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call the</w:t>
      </w:r>
      <w:r w:rsidR="000F450B">
        <w:rPr>
          <w:rFonts w:asciiTheme="minorHAnsi" w:hAnsiTheme="minorHAnsi" w:cstheme="minorHAnsi"/>
          <w:sz w:val="22"/>
          <w:szCs w:val="22"/>
        </w:rPr>
        <w:t xml:space="preserve"> </w:t>
      </w:r>
      <w:r w:rsidR="000F450B" w:rsidRPr="007F44DD">
        <w:rPr>
          <w:rFonts w:asciiTheme="minorHAnsi" w:hAnsiTheme="minorHAnsi" w:cstheme="minorHAnsi"/>
          <w:sz w:val="22"/>
          <w:szCs w:val="22"/>
        </w:rPr>
        <w:t>p528</w:t>
      </w:r>
      <w:r w:rsidR="000F450B">
        <w:rPr>
          <w:rFonts w:asciiTheme="minorHAnsi" w:hAnsiTheme="minorHAnsi" w:cstheme="minorHAnsi"/>
          <w:sz w:val="22"/>
          <w:szCs w:val="22"/>
        </w:rPr>
        <w:t>_x86.dll</w:t>
      </w:r>
      <w:r w:rsidRPr="007F44DD">
        <w:rPr>
          <w:rFonts w:asciiTheme="minorHAnsi" w:hAnsiTheme="minorHAnsi" w:cstheme="minorHAnsi"/>
          <w:sz w:val="22"/>
          <w:szCs w:val="22"/>
        </w:rPr>
        <w:t xml:space="preserve"> DLL and export the </w:t>
      </w:r>
      <w:r w:rsidR="00EC3A84">
        <w:rPr>
          <w:rFonts w:asciiTheme="minorHAnsi" w:hAnsiTheme="minorHAnsi" w:cstheme="minorHAnsi"/>
          <w:sz w:val="22"/>
          <w:szCs w:val="22"/>
        </w:rPr>
        <w:t>output</w:t>
      </w:r>
      <w:r w:rsidRPr="007F44DD">
        <w:rPr>
          <w:rFonts w:asciiTheme="minorHAnsi" w:hAnsiTheme="minorHAnsi" w:cstheme="minorHAnsi"/>
          <w:sz w:val="22"/>
          <w:szCs w:val="22"/>
        </w:rPr>
        <w:t xml:space="preserve"> to a file</w:t>
      </w:r>
    </w:p>
    <w:p w14:paraId="588F2D99" w14:textId="66B07D37" w:rsidR="000149DB" w:rsidRPr="007F44DD" w:rsidRDefault="00C137AC" w:rsidP="00EB7961">
      <w:pPr>
        <w:pStyle w:val="PlainText"/>
        <w:numPr>
          <w:ilvl w:val="0"/>
          <w:numId w:val="4"/>
        </w:numPr>
        <w:rPr>
          <w:rFonts w:asciiTheme="minorHAnsi" w:hAnsiTheme="minorHAnsi" w:cstheme="minorHAnsi"/>
          <w:sz w:val="22"/>
          <w:szCs w:val="22"/>
        </w:rPr>
      </w:pPr>
      <w:proofErr w:type="spellStart"/>
      <w:r w:rsidRPr="007F44DD">
        <w:rPr>
          <w:rFonts w:asciiTheme="minorHAnsi" w:hAnsiTheme="minorHAnsi" w:cstheme="minorHAnsi"/>
          <w:sz w:val="22"/>
          <w:szCs w:val="22"/>
        </w:rPr>
        <w:lastRenderedPageBreak/>
        <w:t>Figure.m</w:t>
      </w:r>
      <w:proofErr w:type="spellEnd"/>
      <w:r w:rsidR="007F44DD" w:rsidRPr="007F44DD">
        <w:rPr>
          <w:rFonts w:asciiTheme="minorHAnsi" w:hAnsiTheme="minorHAnsi" w:cstheme="minorHAnsi"/>
          <w:sz w:val="22"/>
          <w:szCs w:val="22"/>
        </w:rPr>
        <w:t xml:space="preserve">: </w:t>
      </w:r>
      <w:proofErr w:type="spellStart"/>
      <w:r w:rsidRPr="007F44DD">
        <w:rPr>
          <w:rFonts w:asciiTheme="minorHAnsi" w:hAnsiTheme="minorHAnsi" w:cstheme="minorHAnsi"/>
          <w:sz w:val="22"/>
          <w:szCs w:val="22"/>
        </w:rPr>
        <w:t>Matlab</w:t>
      </w:r>
      <w:proofErr w:type="spellEnd"/>
      <w:r w:rsidRPr="007F44DD">
        <w:rPr>
          <w:rFonts w:asciiTheme="minorHAnsi" w:hAnsiTheme="minorHAnsi" w:cstheme="minorHAnsi"/>
          <w:sz w:val="22"/>
          <w:szCs w:val="22"/>
        </w:rPr>
        <w:t>/Oct</w:t>
      </w:r>
      <w:r w:rsidR="00235DA3">
        <w:rPr>
          <w:rFonts w:asciiTheme="minorHAnsi" w:hAnsiTheme="minorHAnsi" w:cstheme="minorHAnsi"/>
          <w:sz w:val="22"/>
          <w:szCs w:val="22"/>
        </w:rPr>
        <w:t>av</w:t>
      </w:r>
      <w:r w:rsidRPr="007F44DD">
        <w:rPr>
          <w:rFonts w:asciiTheme="minorHAnsi" w:hAnsiTheme="minorHAnsi" w:cstheme="minorHAnsi"/>
          <w:sz w:val="22"/>
          <w:szCs w:val="22"/>
        </w:rPr>
        <w:t>e .m file that allows the user to generate one of the figures that exist</w:t>
      </w:r>
      <w:r w:rsidR="007F44DD" w:rsidRPr="007F44DD">
        <w:rPr>
          <w:rFonts w:asciiTheme="minorHAnsi" w:hAnsiTheme="minorHAnsi" w:cstheme="minorHAnsi"/>
          <w:sz w:val="22"/>
          <w:szCs w:val="22"/>
        </w:rPr>
        <w:t>ed</w:t>
      </w:r>
      <w:r w:rsidRPr="007F44DD">
        <w:rPr>
          <w:rFonts w:asciiTheme="minorHAnsi" w:hAnsiTheme="minorHAnsi" w:cstheme="minorHAnsi"/>
          <w:sz w:val="22"/>
          <w:szCs w:val="22"/>
        </w:rPr>
        <w:t xml:space="preserve"> in                  Annex 3 of </w:t>
      </w:r>
      <w:r w:rsidR="00BF05FD">
        <w:rPr>
          <w:rFonts w:asciiTheme="minorHAnsi" w:hAnsiTheme="minorHAnsi" w:cstheme="minorHAnsi"/>
          <w:sz w:val="22"/>
          <w:szCs w:val="22"/>
        </w:rPr>
        <w:t xml:space="preserve">Rec. ITU-R </w:t>
      </w:r>
      <w:r w:rsidRPr="007F44DD">
        <w:rPr>
          <w:rFonts w:asciiTheme="minorHAnsi" w:hAnsiTheme="minorHAnsi" w:cstheme="minorHAnsi"/>
          <w:sz w:val="22"/>
          <w:szCs w:val="22"/>
        </w:rPr>
        <w:t>P.528-3</w:t>
      </w:r>
    </w:p>
    <w:p w14:paraId="4C6022D3" w14:textId="1BC08EC2"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The</w:t>
      </w:r>
      <w:r w:rsidR="00235DA3">
        <w:rPr>
          <w:rFonts w:asciiTheme="minorHAnsi" w:hAnsiTheme="minorHAnsi" w:cstheme="minorHAnsi"/>
          <w:sz w:val="22"/>
          <w:szCs w:val="22"/>
        </w:rPr>
        <w:t xml:space="preserve"> DLLs and</w:t>
      </w:r>
      <w:r>
        <w:rPr>
          <w:rFonts w:asciiTheme="minorHAnsi" w:hAnsiTheme="minorHAnsi" w:cstheme="minorHAnsi"/>
          <w:sz w:val="22"/>
          <w:szCs w:val="22"/>
        </w:rPr>
        <w:t xml:space="preserve"> e</w:t>
      </w:r>
      <w:r w:rsidR="00C137AC" w:rsidRPr="007F44DD">
        <w:rPr>
          <w:rFonts w:asciiTheme="minorHAnsi" w:hAnsiTheme="minorHAnsi" w:cstheme="minorHAnsi"/>
          <w:sz w:val="22"/>
          <w:szCs w:val="22"/>
        </w:rPr>
        <w:t xml:space="preserve">xecutable were compiled using Microsoft Visual Studio 2019 </w:t>
      </w:r>
      <w:r>
        <w:rPr>
          <w:rFonts w:asciiTheme="minorHAnsi" w:hAnsiTheme="minorHAnsi" w:cstheme="minorHAnsi"/>
          <w:sz w:val="22"/>
          <w:szCs w:val="22"/>
        </w:rPr>
        <w:t xml:space="preserve">with </w:t>
      </w:r>
      <w:r w:rsidR="00C137AC" w:rsidRPr="007F44DD">
        <w:rPr>
          <w:rFonts w:asciiTheme="minorHAnsi" w:hAnsiTheme="minorHAnsi" w:cstheme="minorHAnsi"/>
          <w:sz w:val="22"/>
          <w:szCs w:val="22"/>
        </w:rPr>
        <w:t>the platform toolset v142</w:t>
      </w:r>
      <w:r w:rsidR="00235DA3">
        <w:rPr>
          <w:rFonts w:asciiTheme="minorHAnsi" w:hAnsiTheme="minorHAnsi" w:cstheme="minorHAnsi"/>
          <w:sz w:val="22"/>
          <w:szCs w:val="22"/>
        </w:rPr>
        <w:t>, the __</w:t>
      </w:r>
      <w:proofErr w:type="spellStart"/>
      <w:r w:rsidR="00235DA3">
        <w:rPr>
          <w:rFonts w:asciiTheme="minorHAnsi" w:hAnsiTheme="minorHAnsi" w:cstheme="minorHAnsi"/>
          <w:sz w:val="22"/>
          <w:szCs w:val="22"/>
        </w:rPr>
        <w:t>stdcall</w:t>
      </w:r>
      <w:proofErr w:type="spellEnd"/>
      <w:r w:rsidR="00235DA3">
        <w:rPr>
          <w:rFonts w:asciiTheme="minorHAnsi" w:hAnsiTheme="minorHAnsi" w:cstheme="minorHAnsi"/>
          <w:sz w:val="22"/>
          <w:szCs w:val="22"/>
        </w:rPr>
        <w:t xml:space="preserve"> calling convention for Excel compatibility, and the /MT runtime library so the software does not require the Microsoft C++ Redistributable</w:t>
      </w:r>
      <w:r w:rsidR="008815CD">
        <w:rPr>
          <w:rFonts w:asciiTheme="minorHAnsi" w:hAnsiTheme="minorHAnsi" w:cstheme="minorHAnsi"/>
          <w:sz w:val="22"/>
          <w:szCs w:val="22"/>
        </w:rPr>
        <w:t xml:space="preserve"> library.</w:t>
      </w:r>
    </w:p>
    <w:p w14:paraId="1F24D20B" w14:textId="77777777" w:rsidR="000149DB" w:rsidRPr="007F44DD" w:rsidRDefault="000149DB" w:rsidP="00EB7961">
      <w:pPr>
        <w:pStyle w:val="PlainText"/>
        <w:rPr>
          <w:rFonts w:asciiTheme="minorHAnsi" w:hAnsiTheme="minorHAnsi" w:cstheme="minorHAnsi"/>
          <w:sz w:val="22"/>
          <w:szCs w:val="22"/>
        </w:rPr>
      </w:pPr>
    </w:p>
    <w:p w14:paraId="1A45CA38" w14:textId="24AB9E15" w:rsidR="000149DB" w:rsidRPr="006764C1" w:rsidRDefault="007F44DD" w:rsidP="00EB7961">
      <w:pPr>
        <w:pStyle w:val="PlainText"/>
        <w:rPr>
          <w:rFonts w:asciiTheme="minorHAnsi" w:hAnsiTheme="minorHAnsi" w:cstheme="minorHAnsi"/>
          <w:b/>
          <w:bCs/>
          <w:sz w:val="22"/>
          <w:szCs w:val="22"/>
        </w:rPr>
      </w:pPr>
      <w:r w:rsidRPr="006764C1">
        <w:rPr>
          <w:rFonts w:asciiTheme="minorHAnsi" w:hAnsiTheme="minorHAnsi" w:cstheme="minorHAnsi"/>
          <w:b/>
          <w:bCs/>
          <w:sz w:val="22"/>
          <w:szCs w:val="22"/>
        </w:rPr>
        <w:t>Compiled Binary Libraries</w:t>
      </w:r>
    </w:p>
    <w:p w14:paraId="736E12E1" w14:textId="2954CD3B" w:rsidR="000149DB" w:rsidRPr="007F44DD" w:rsidRDefault="00C137AC" w:rsidP="007F44DD">
      <w:pPr>
        <w:pStyle w:val="PlainText"/>
        <w:numPr>
          <w:ilvl w:val="0"/>
          <w:numId w:val="7"/>
        </w:numPr>
        <w:rPr>
          <w:rFonts w:asciiTheme="minorHAnsi" w:hAnsiTheme="minorHAnsi" w:cstheme="minorHAnsi"/>
          <w:sz w:val="22"/>
          <w:szCs w:val="22"/>
        </w:rPr>
      </w:pPr>
      <w:r w:rsidRPr="007F44DD">
        <w:rPr>
          <w:rFonts w:asciiTheme="minorHAnsi" w:hAnsiTheme="minorHAnsi" w:cstheme="minorHAnsi"/>
          <w:sz w:val="22"/>
          <w:szCs w:val="22"/>
        </w:rPr>
        <w:t xml:space="preserve">32-bit Windows DLL, </w:t>
      </w:r>
      <w:r w:rsidR="007F44DD">
        <w:rPr>
          <w:rFonts w:asciiTheme="minorHAnsi" w:hAnsiTheme="minorHAnsi" w:cstheme="minorHAnsi"/>
          <w:sz w:val="22"/>
          <w:szCs w:val="22"/>
        </w:rPr>
        <w:t>p528_x86.dll</w:t>
      </w:r>
    </w:p>
    <w:p w14:paraId="0A08314F" w14:textId="281EEB4B" w:rsidR="007F44DD" w:rsidRPr="007F44DD" w:rsidRDefault="007F44DD" w:rsidP="007F44DD">
      <w:pPr>
        <w:pStyle w:val="PlainText"/>
        <w:numPr>
          <w:ilvl w:val="0"/>
          <w:numId w:val="7"/>
        </w:numPr>
        <w:rPr>
          <w:rFonts w:asciiTheme="minorHAnsi" w:hAnsiTheme="minorHAnsi" w:cstheme="minorHAnsi"/>
          <w:sz w:val="22"/>
          <w:szCs w:val="22"/>
        </w:rPr>
      </w:pPr>
      <w:r>
        <w:rPr>
          <w:rFonts w:asciiTheme="minorHAnsi" w:hAnsiTheme="minorHAnsi" w:cstheme="minorHAnsi"/>
          <w:sz w:val="22"/>
          <w:szCs w:val="22"/>
        </w:rPr>
        <w:t>64</w:t>
      </w:r>
      <w:r w:rsidRPr="007F44DD">
        <w:rPr>
          <w:rFonts w:asciiTheme="minorHAnsi" w:hAnsiTheme="minorHAnsi" w:cstheme="minorHAnsi"/>
          <w:sz w:val="22"/>
          <w:szCs w:val="22"/>
        </w:rPr>
        <w:t xml:space="preserve">-bit Windows DLL, </w:t>
      </w:r>
      <w:r>
        <w:rPr>
          <w:rFonts w:asciiTheme="minorHAnsi" w:hAnsiTheme="minorHAnsi" w:cstheme="minorHAnsi"/>
          <w:sz w:val="22"/>
          <w:szCs w:val="22"/>
        </w:rPr>
        <w:t>p528_x64.dll</w:t>
      </w:r>
    </w:p>
    <w:p w14:paraId="60D73859" w14:textId="77777777" w:rsidR="000149DB" w:rsidRPr="007F44DD" w:rsidRDefault="000149DB" w:rsidP="00EB7961">
      <w:pPr>
        <w:pStyle w:val="PlainText"/>
        <w:rPr>
          <w:rFonts w:asciiTheme="minorHAnsi" w:hAnsiTheme="minorHAnsi" w:cstheme="minorHAnsi"/>
          <w:sz w:val="22"/>
          <w:szCs w:val="22"/>
        </w:rPr>
      </w:pPr>
    </w:p>
    <w:p w14:paraId="53A71D3E" w14:textId="51C67CC9"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Each</w:t>
      </w:r>
      <w:r w:rsidR="00C137AC" w:rsidRPr="007F44DD">
        <w:rPr>
          <w:rFonts w:asciiTheme="minorHAnsi" w:hAnsiTheme="minorHAnsi" w:cstheme="minorHAnsi"/>
          <w:sz w:val="22"/>
          <w:szCs w:val="22"/>
        </w:rPr>
        <w:t xml:space="preserve"> library contains a single function</w:t>
      </w:r>
      <w:r>
        <w:rPr>
          <w:rFonts w:asciiTheme="minorHAnsi" w:hAnsiTheme="minorHAnsi" w:cstheme="minorHAnsi"/>
          <w:sz w:val="22"/>
          <w:szCs w:val="22"/>
        </w:rPr>
        <w:t>:</w:t>
      </w:r>
    </w:p>
    <w:p w14:paraId="12A777EB" w14:textId="1018AC80" w:rsidR="000149DB" w:rsidRPr="007F44DD" w:rsidRDefault="00C137AC" w:rsidP="007F44DD">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int </w:t>
      </w:r>
      <w:r w:rsidR="00165D96">
        <w:rPr>
          <w:rFonts w:asciiTheme="minorHAnsi" w:hAnsiTheme="minorHAnsi" w:cstheme="minorHAnsi"/>
          <w:sz w:val="22"/>
          <w:szCs w:val="22"/>
        </w:rPr>
        <w:t>P</w:t>
      </w:r>
      <w:r w:rsidR="007F44DD">
        <w:rPr>
          <w:rFonts w:asciiTheme="minorHAnsi" w:hAnsiTheme="minorHAnsi" w:cstheme="minorHAnsi"/>
          <w:sz w:val="22"/>
          <w:szCs w:val="22"/>
        </w:rPr>
        <w:t>528</w:t>
      </w:r>
      <w:r w:rsidRPr="007F44DD">
        <w:rPr>
          <w:rFonts w:asciiTheme="minorHAnsi" w:hAnsiTheme="minorHAnsi" w:cstheme="minorHAnsi"/>
          <w:sz w:val="22"/>
          <w:szCs w:val="22"/>
        </w:rPr>
        <w:t xml:space="preserve">(double </w:t>
      </w:r>
      <w:proofErr w:type="spellStart"/>
      <w:r w:rsidRPr="007F44DD">
        <w:rPr>
          <w:rFonts w:asciiTheme="minorHAnsi" w:hAnsiTheme="minorHAnsi" w:cstheme="minorHAnsi"/>
          <w:sz w:val="22"/>
          <w:szCs w:val="22"/>
        </w:rPr>
        <w:t>d__km</w:t>
      </w:r>
      <w:proofErr w:type="spellEnd"/>
      <w:r w:rsidRPr="007F44DD">
        <w:rPr>
          <w:rFonts w:asciiTheme="minorHAnsi" w:hAnsiTheme="minorHAnsi" w:cstheme="minorHAnsi"/>
          <w:sz w:val="22"/>
          <w:szCs w:val="22"/>
        </w:rPr>
        <w:t>, double h_1__meter, double h_2__meter, double f__</w:t>
      </w:r>
      <w:proofErr w:type="spellStart"/>
      <w:r w:rsidRPr="007F44DD">
        <w:rPr>
          <w:rFonts w:asciiTheme="minorHAnsi" w:hAnsiTheme="minorHAnsi" w:cstheme="minorHAnsi"/>
          <w:sz w:val="22"/>
          <w:szCs w:val="22"/>
        </w:rPr>
        <w:t>mhz</w:t>
      </w:r>
      <w:proofErr w:type="spellEnd"/>
      <w:r w:rsidRPr="007F44DD">
        <w:rPr>
          <w:rFonts w:asciiTheme="minorHAnsi" w:hAnsiTheme="minorHAnsi" w:cstheme="minorHAnsi"/>
          <w:sz w:val="22"/>
          <w:szCs w:val="22"/>
        </w:rPr>
        <w:t xml:space="preserve">, </w:t>
      </w:r>
      <w:r w:rsidR="00FD6289">
        <w:rPr>
          <w:rFonts w:asciiTheme="minorHAnsi" w:hAnsiTheme="minorHAnsi" w:cstheme="minorHAnsi"/>
          <w:sz w:val="22"/>
          <w:szCs w:val="22"/>
        </w:rPr>
        <w:t xml:space="preserve">int </w:t>
      </w:r>
      <w:proofErr w:type="spellStart"/>
      <w:r w:rsidR="00FD6289">
        <w:rPr>
          <w:rFonts w:asciiTheme="minorHAnsi" w:hAnsiTheme="minorHAnsi" w:cstheme="minorHAnsi"/>
          <w:sz w:val="22"/>
          <w:szCs w:val="22"/>
        </w:rPr>
        <w:t>T_pol</w:t>
      </w:r>
      <w:proofErr w:type="spellEnd"/>
      <w:r w:rsidR="00FD6289">
        <w:rPr>
          <w:rFonts w:asciiTheme="minorHAnsi" w:hAnsiTheme="minorHAnsi" w:cstheme="minorHAnsi"/>
          <w:sz w:val="22"/>
          <w:szCs w:val="22"/>
        </w:rPr>
        <w:t xml:space="preserve">, </w:t>
      </w:r>
      <w:r w:rsidRPr="007F44DD">
        <w:rPr>
          <w:rFonts w:asciiTheme="minorHAnsi" w:hAnsiTheme="minorHAnsi" w:cstheme="minorHAnsi"/>
          <w:sz w:val="22"/>
          <w:szCs w:val="22"/>
        </w:rPr>
        <w:t xml:space="preserve">double </w:t>
      </w:r>
      <w:r w:rsidR="00FD6289">
        <w:rPr>
          <w:rFonts w:asciiTheme="minorHAnsi" w:hAnsiTheme="minorHAnsi" w:cstheme="minorHAnsi"/>
          <w:sz w:val="22"/>
          <w:szCs w:val="22"/>
        </w:rPr>
        <w:t>p</w:t>
      </w:r>
      <w:r w:rsidRPr="007F44DD">
        <w:rPr>
          <w:rFonts w:asciiTheme="minorHAnsi" w:hAnsiTheme="minorHAnsi" w:cstheme="minorHAnsi"/>
          <w:sz w:val="22"/>
          <w:szCs w:val="22"/>
        </w:rPr>
        <w:t>, Result *result)</w:t>
      </w:r>
    </w:p>
    <w:p w14:paraId="3DB03F53" w14:textId="77777777" w:rsidR="000149DB" w:rsidRPr="007F44DD" w:rsidRDefault="000149DB" w:rsidP="00EB7961">
      <w:pPr>
        <w:pStyle w:val="PlainText"/>
        <w:rPr>
          <w:rFonts w:asciiTheme="minorHAnsi" w:hAnsiTheme="minorHAnsi" w:cstheme="minorHAnsi"/>
          <w:sz w:val="22"/>
          <w:szCs w:val="22"/>
        </w:rPr>
      </w:pPr>
    </w:p>
    <w:p w14:paraId="428F65F9" w14:textId="77777777" w:rsidR="00E11BF8" w:rsidRPr="00BA1189" w:rsidRDefault="00E11BF8" w:rsidP="00E11BF8">
      <w:pPr>
        <w:pStyle w:val="PlainText"/>
        <w:rPr>
          <w:rFonts w:asciiTheme="minorHAnsi" w:hAnsiTheme="minorHAnsi" w:cstheme="minorHAnsi"/>
          <w:b/>
          <w:bCs/>
          <w:sz w:val="22"/>
          <w:szCs w:val="22"/>
        </w:rPr>
      </w:pPr>
      <w:r w:rsidRPr="00BA1189">
        <w:rPr>
          <w:rFonts w:asciiTheme="minorHAnsi" w:hAnsiTheme="minorHAnsi" w:cstheme="minorHAnsi"/>
          <w:b/>
          <w:bCs/>
          <w:sz w:val="22"/>
          <w:szCs w:val="22"/>
        </w:rPr>
        <w:t>Inputs</w:t>
      </w:r>
    </w:p>
    <w:p w14:paraId="1247E677" w14:textId="1EDA489F" w:rsidR="00E11BF8" w:rsidRPr="007F44DD" w:rsidRDefault="00E11BF8" w:rsidP="00E11BF8">
      <w:pPr>
        <w:pStyle w:val="PlainText"/>
        <w:numPr>
          <w:ilvl w:val="0"/>
          <w:numId w:val="8"/>
        </w:numPr>
        <w:rPr>
          <w:rFonts w:asciiTheme="minorHAnsi" w:hAnsiTheme="minorHAnsi" w:cstheme="minorHAnsi"/>
          <w:sz w:val="22"/>
          <w:szCs w:val="22"/>
        </w:rPr>
      </w:pPr>
      <w:proofErr w:type="spellStart"/>
      <w:r w:rsidRPr="007F44DD">
        <w:rPr>
          <w:rFonts w:asciiTheme="minorHAnsi" w:hAnsiTheme="minorHAnsi" w:cstheme="minorHAnsi"/>
          <w:sz w:val="22"/>
          <w:szCs w:val="22"/>
        </w:rPr>
        <w:t>d__km</w:t>
      </w:r>
      <w:proofErr w:type="spellEnd"/>
      <w:r w:rsidRPr="007F44DD">
        <w:rPr>
          <w:rFonts w:asciiTheme="minorHAnsi" w:hAnsiTheme="minorHAnsi" w:cstheme="minorHAnsi"/>
          <w:sz w:val="22"/>
          <w:szCs w:val="22"/>
        </w:rPr>
        <w:t>: Path distanc</w:t>
      </w:r>
      <w:r>
        <w:rPr>
          <w:rFonts w:asciiTheme="minorHAnsi" w:hAnsiTheme="minorHAnsi" w:cstheme="minorHAnsi"/>
          <w:sz w:val="22"/>
          <w:szCs w:val="22"/>
        </w:rPr>
        <w:t>e</w:t>
      </w:r>
      <w:r w:rsidRPr="007F44DD">
        <w:rPr>
          <w:rFonts w:asciiTheme="minorHAnsi" w:hAnsiTheme="minorHAnsi" w:cstheme="minorHAnsi"/>
          <w:sz w:val="22"/>
          <w:szCs w:val="22"/>
        </w:rPr>
        <w:t xml:space="preserve"> </w:t>
      </w:r>
      <w:r>
        <w:rPr>
          <w:rFonts w:asciiTheme="minorHAnsi" w:hAnsiTheme="minorHAnsi" w:cstheme="minorHAnsi"/>
          <w:sz w:val="22"/>
          <w:szCs w:val="22"/>
        </w:rPr>
        <w:t>(</w:t>
      </w:r>
      <w:r w:rsidRPr="007F44DD">
        <w:rPr>
          <w:rFonts w:asciiTheme="minorHAnsi" w:hAnsiTheme="minorHAnsi" w:cstheme="minorHAnsi"/>
          <w:sz w:val="22"/>
          <w:szCs w:val="22"/>
        </w:rPr>
        <w:t>km</w:t>
      </w:r>
      <w:r>
        <w:rPr>
          <w:rFonts w:asciiTheme="minorHAnsi" w:hAnsiTheme="minorHAnsi" w:cstheme="minorHAnsi"/>
          <w:sz w:val="22"/>
          <w:szCs w:val="22"/>
        </w:rPr>
        <w:t xml:space="preserve">); 0 </w:t>
      </w:r>
      <w:r w:rsidR="00F4029A" w:rsidRPr="007F44DD">
        <w:rPr>
          <w:rFonts w:asciiTheme="minorHAnsi" w:hAnsiTheme="minorHAnsi" w:cstheme="minorHAnsi"/>
          <w:sz w:val="22"/>
          <w:szCs w:val="22"/>
          <w:u w:val="single"/>
        </w:rPr>
        <w:t>&lt;</w:t>
      </w:r>
      <w:r w:rsidRPr="007F44DD">
        <w:rPr>
          <w:rFonts w:asciiTheme="minorHAnsi" w:hAnsiTheme="minorHAnsi" w:cstheme="minorHAnsi"/>
          <w:sz w:val="22"/>
          <w:szCs w:val="22"/>
        </w:rPr>
        <w:t xml:space="preserve"> </w:t>
      </w:r>
      <w:proofErr w:type="spellStart"/>
      <w:r w:rsidRPr="007F44DD">
        <w:rPr>
          <w:rFonts w:asciiTheme="minorHAnsi" w:hAnsiTheme="minorHAnsi" w:cstheme="minorHAnsi"/>
          <w:sz w:val="22"/>
          <w:szCs w:val="22"/>
        </w:rPr>
        <w:t>d__km</w:t>
      </w:r>
      <w:proofErr w:type="spellEnd"/>
    </w:p>
    <w:p w14:paraId="6B611102" w14:textId="35BF5C47" w:rsidR="00E11BF8" w:rsidRPr="007F44DD" w:rsidRDefault="00E11BF8" w:rsidP="00E11BF8">
      <w:pPr>
        <w:pStyle w:val="PlainText"/>
        <w:numPr>
          <w:ilvl w:val="0"/>
          <w:numId w:val="8"/>
        </w:numPr>
        <w:rPr>
          <w:rFonts w:asciiTheme="minorHAnsi" w:hAnsiTheme="minorHAnsi" w:cstheme="minorHAnsi"/>
          <w:sz w:val="22"/>
          <w:szCs w:val="22"/>
        </w:rPr>
      </w:pPr>
      <w:r w:rsidRPr="007F44DD">
        <w:rPr>
          <w:rFonts w:asciiTheme="minorHAnsi" w:hAnsiTheme="minorHAnsi" w:cstheme="minorHAnsi"/>
          <w:sz w:val="22"/>
          <w:szCs w:val="22"/>
        </w:rPr>
        <w:t xml:space="preserve">h_1__meter: Height of the low terminal </w:t>
      </w:r>
      <w:r>
        <w:rPr>
          <w:rFonts w:asciiTheme="minorHAnsi" w:hAnsiTheme="minorHAnsi" w:cstheme="minorHAnsi"/>
          <w:sz w:val="22"/>
          <w:szCs w:val="22"/>
        </w:rPr>
        <w:t>(</w:t>
      </w:r>
      <w:r w:rsidRPr="007F44DD">
        <w:rPr>
          <w:rFonts w:asciiTheme="minorHAnsi" w:hAnsiTheme="minorHAnsi" w:cstheme="minorHAnsi"/>
          <w:sz w:val="22"/>
          <w:szCs w:val="22"/>
        </w:rPr>
        <w:t>m</w:t>
      </w:r>
      <w:r>
        <w:rPr>
          <w:rFonts w:asciiTheme="minorHAnsi" w:hAnsiTheme="minorHAnsi" w:cstheme="minorHAnsi"/>
          <w:sz w:val="22"/>
          <w:szCs w:val="22"/>
        </w:rPr>
        <w:t xml:space="preserve">); </w:t>
      </w:r>
      <w:r w:rsidRPr="007F44DD">
        <w:rPr>
          <w:rFonts w:asciiTheme="minorHAnsi" w:hAnsiTheme="minorHAnsi" w:cstheme="minorHAnsi"/>
          <w:sz w:val="22"/>
          <w:szCs w:val="22"/>
        </w:rPr>
        <w:t xml:space="preserve">1.5 </w:t>
      </w:r>
      <w:r w:rsidRPr="007F44DD">
        <w:rPr>
          <w:rFonts w:asciiTheme="minorHAnsi" w:hAnsiTheme="minorHAnsi" w:cstheme="minorHAnsi"/>
          <w:sz w:val="22"/>
          <w:szCs w:val="22"/>
          <w:u w:val="single"/>
        </w:rPr>
        <w:t>&lt;</w:t>
      </w:r>
      <w:r w:rsidRPr="007F44DD">
        <w:rPr>
          <w:rFonts w:asciiTheme="minorHAnsi" w:hAnsiTheme="minorHAnsi" w:cstheme="minorHAnsi"/>
          <w:sz w:val="22"/>
          <w:szCs w:val="22"/>
        </w:rPr>
        <w:t xml:space="preserve"> h_1__meter </w:t>
      </w:r>
      <w:r w:rsidR="00FD6289" w:rsidRPr="007F44DD">
        <w:rPr>
          <w:rFonts w:asciiTheme="minorHAnsi" w:hAnsiTheme="minorHAnsi" w:cstheme="minorHAnsi"/>
          <w:sz w:val="22"/>
          <w:szCs w:val="22"/>
          <w:u w:val="single"/>
        </w:rPr>
        <w:t>&lt;</w:t>
      </w:r>
      <w:r w:rsidR="00FD6289" w:rsidRPr="00FD6289">
        <w:rPr>
          <w:rFonts w:asciiTheme="minorHAnsi" w:hAnsiTheme="minorHAnsi" w:cstheme="minorHAnsi"/>
          <w:sz w:val="22"/>
          <w:szCs w:val="22"/>
        </w:rPr>
        <w:t xml:space="preserve"> 20 000</w:t>
      </w:r>
    </w:p>
    <w:p w14:paraId="05D67942" w14:textId="15AE0C1B" w:rsidR="00E11BF8" w:rsidRPr="007F44DD" w:rsidRDefault="00E11BF8" w:rsidP="00E11BF8">
      <w:pPr>
        <w:pStyle w:val="PlainText"/>
        <w:numPr>
          <w:ilvl w:val="0"/>
          <w:numId w:val="8"/>
        </w:numPr>
        <w:rPr>
          <w:rFonts w:asciiTheme="minorHAnsi" w:hAnsiTheme="minorHAnsi" w:cstheme="minorHAnsi"/>
          <w:sz w:val="22"/>
          <w:szCs w:val="22"/>
        </w:rPr>
      </w:pPr>
      <w:r w:rsidRPr="007F44DD">
        <w:rPr>
          <w:rFonts w:asciiTheme="minorHAnsi" w:hAnsiTheme="minorHAnsi" w:cstheme="minorHAnsi"/>
          <w:sz w:val="22"/>
          <w:szCs w:val="22"/>
        </w:rPr>
        <w:t xml:space="preserve">h_2__meter: Height of the high terminal </w:t>
      </w:r>
      <w:r>
        <w:rPr>
          <w:rFonts w:asciiTheme="minorHAnsi" w:hAnsiTheme="minorHAnsi" w:cstheme="minorHAnsi"/>
          <w:sz w:val="22"/>
          <w:szCs w:val="22"/>
        </w:rPr>
        <w:t>(</w:t>
      </w:r>
      <w:r w:rsidRPr="007F44DD">
        <w:rPr>
          <w:rFonts w:asciiTheme="minorHAnsi" w:hAnsiTheme="minorHAnsi" w:cstheme="minorHAnsi"/>
          <w:sz w:val="22"/>
          <w:szCs w:val="22"/>
        </w:rPr>
        <w:t>m</w:t>
      </w:r>
      <w:r>
        <w:rPr>
          <w:rFonts w:asciiTheme="minorHAnsi" w:hAnsiTheme="minorHAnsi" w:cstheme="minorHAnsi"/>
          <w:sz w:val="22"/>
          <w:szCs w:val="22"/>
        </w:rPr>
        <w:t xml:space="preserve">); </w:t>
      </w:r>
      <w:r w:rsidRPr="007F44DD">
        <w:rPr>
          <w:rFonts w:asciiTheme="minorHAnsi" w:hAnsiTheme="minorHAnsi" w:cstheme="minorHAnsi"/>
          <w:sz w:val="22"/>
          <w:szCs w:val="22"/>
        </w:rPr>
        <w:t xml:space="preserve">1.5 </w:t>
      </w:r>
      <w:r w:rsidR="00DB4484" w:rsidRPr="007F44DD">
        <w:rPr>
          <w:rFonts w:asciiTheme="minorHAnsi" w:hAnsiTheme="minorHAnsi" w:cstheme="minorHAnsi"/>
          <w:sz w:val="22"/>
          <w:szCs w:val="22"/>
          <w:u w:val="single"/>
        </w:rPr>
        <w:t>&lt;</w:t>
      </w:r>
      <w:r w:rsidRPr="007F44DD">
        <w:rPr>
          <w:rFonts w:asciiTheme="minorHAnsi" w:hAnsiTheme="minorHAnsi" w:cstheme="minorHAnsi"/>
          <w:sz w:val="22"/>
          <w:szCs w:val="22"/>
        </w:rPr>
        <w:t xml:space="preserve"> h_2__meter</w:t>
      </w:r>
      <w:r>
        <w:rPr>
          <w:rFonts w:asciiTheme="minorHAnsi" w:hAnsiTheme="minorHAnsi" w:cstheme="minorHAnsi"/>
          <w:sz w:val="22"/>
          <w:szCs w:val="22"/>
        </w:rPr>
        <w:t xml:space="preserve"> </w:t>
      </w:r>
      <w:r w:rsidR="00FD6289" w:rsidRPr="007F44DD">
        <w:rPr>
          <w:rFonts w:asciiTheme="minorHAnsi" w:hAnsiTheme="minorHAnsi" w:cstheme="minorHAnsi"/>
          <w:sz w:val="22"/>
          <w:szCs w:val="22"/>
          <w:u w:val="single"/>
        </w:rPr>
        <w:t>&lt;</w:t>
      </w:r>
      <w:r w:rsidR="00FD6289" w:rsidRPr="00FD6289">
        <w:rPr>
          <w:rFonts w:asciiTheme="minorHAnsi" w:hAnsiTheme="minorHAnsi" w:cstheme="minorHAnsi"/>
          <w:sz w:val="22"/>
          <w:szCs w:val="22"/>
        </w:rPr>
        <w:t xml:space="preserve"> 20 </w:t>
      </w:r>
      <w:proofErr w:type="gramStart"/>
      <w:r w:rsidR="00FD6289" w:rsidRPr="00FD6289">
        <w:rPr>
          <w:rFonts w:asciiTheme="minorHAnsi" w:hAnsiTheme="minorHAnsi" w:cstheme="minorHAnsi"/>
          <w:sz w:val="22"/>
          <w:szCs w:val="22"/>
        </w:rPr>
        <w:t>000</w:t>
      </w:r>
      <w:r w:rsidR="00FD6289">
        <w:rPr>
          <w:rFonts w:asciiTheme="minorHAnsi" w:hAnsiTheme="minorHAnsi" w:cstheme="minorHAnsi"/>
          <w:sz w:val="22"/>
          <w:szCs w:val="22"/>
        </w:rPr>
        <w:t xml:space="preserve">  </w:t>
      </w:r>
      <w:r>
        <w:rPr>
          <w:rFonts w:asciiTheme="minorHAnsi" w:hAnsiTheme="minorHAnsi" w:cstheme="minorHAnsi"/>
          <w:sz w:val="22"/>
          <w:szCs w:val="22"/>
        </w:rPr>
        <w:t>(</w:t>
      </w:r>
      <w:proofErr w:type="gramEnd"/>
      <w:r w:rsidRPr="007F44DD">
        <w:rPr>
          <w:rFonts w:asciiTheme="minorHAnsi" w:hAnsiTheme="minorHAnsi" w:cstheme="minorHAnsi"/>
          <w:sz w:val="22"/>
          <w:szCs w:val="22"/>
        </w:rPr>
        <w:t>h_</w:t>
      </w:r>
      <w:r>
        <w:rPr>
          <w:rFonts w:asciiTheme="minorHAnsi" w:hAnsiTheme="minorHAnsi" w:cstheme="minorHAnsi"/>
          <w:sz w:val="22"/>
          <w:szCs w:val="22"/>
        </w:rPr>
        <w:t>2</w:t>
      </w:r>
      <w:r w:rsidRPr="007F44DD">
        <w:rPr>
          <w:rFonts w:asciiTheme="minorHAnsi" w:hAnsiTheme="minorHAnsi" w:cstheme="minorHAnsi"/>
          <w:sz w:val="22"/>
          <w:szCs w:val="22"/>
        </w:rPr>
        <w:t xml:space="preserve">__meter </w:t>
      </w:r>
      <w:r w:rsidR="00235DA3" w:rsidRPr="00235DA3">
        <w:rPr>
          <w:rFonts w:asciiTheme="minorHAnsi" w:hAnsiTheme="minorHAnsi" w:cstheme="minorHAnsi"/>
          <w:sz w:val="22"/>
          <w:szCs w:val="22"/>
          <w:u w:val="single"/>
        </w:rPr>
        <w:t>&gt;</w:t>
      </w:r>
      <w:r w:rsidRPr="007F44DD">
        <w:rPr>
          <w:rFonts w:asciiTheme="minorHAnsi" w:hAnsiTheme="minorHAnsi" w:cstheme="minorHAnsi"/>
          <w:sz w:val="22"/>
          <w:szCs w:val="22"/>
        </w:rPr>
        <w:t xml:space="preserve"> h_</w:t>
      </w:r>
      <w:r>
        <w:rPr>
          <w:rFonts w:asciiTheme="minorHAnsi" w:hAnsiTheme="minorHAnsi" w:cstheme="minorHAnsi"/>
          <w:sz w:val="22"/>
          <w:szCs w:val="22"/>
        </w:rPr>
        <w:t>1</w:t>
      </w:r>
      <w:r w:rsidRPr="007F44DD">
        <w:rPr>
          <w:rFonts w:asciiTheme="minorHAnsi" w:hAnsiTheme="minorHAnsi" w:cstheme="minorHAnsi"/>
          <w:sz w:val="22"/>
          <w:szCs w:val="22"/>
        </w:rPr>
        <w:t>__meter</w:t>
      </w:r>
      <w:r>
        <w:rPr>
          <w:rFonts w:asciiTheme="minorHAnsi" w:hAnsiTheme="minorHAnsi" w:cstheme="minorHAnsi"/>
          <w:sz w:val="22"/>
          <w:szCs w:val="22"/>
        </w:rPr>
        <w:t>)</w:t>
      </w:r>
    </w:p>
    <w:p w14:paraId="0FF69273" w14:textId="7971613F" w:rsidR="00E11BF8" w:rsidRDefault="00E11BF8" w:rsidP="00E11BF8">
      <w:pPr>
        <w:pStyle w:val="PlainText"/>
        <w:numPr>
          <w:ilvl w:val="0"/>
          <w:numId w:val="8"/>
        </w:numPr>
        <w:rPr>
          <w:rFonts w:asciiTheme="minorHAnsi" w:hAnsiTheme="minorHAnsi" w:cstheme="minorHAnsi"/>
          <w:sz w:val="22"/>
          <w:szCs w:val="22"/>
        </w:rPr>
      </w:pPr>
      <w:r w:rsidRPr="007F44DD">
        <w:rPr>
          <w:rFonts w:asciiTheme="minorHAnsi" w:hAnsiTheme="minorHAnsi" w:cstheme="minorHAnsi"/>
          <w:sz w:val="22"/>
          <w:szCs w:val="22"/>
        </w:rPr>
        <w:t>f__</w:t>
      </w:r>
      <w:proofErr w:type="spellStart"/>
      <w:r w:rsidRPr="007F44DD">
        <w:rPr>
          <w:rFonts w:asciiTheme="minorHAnsi" w:hAnsiTheme="minorHAnsi" w:cstheme="minorHAnsi"/>
          <w:sz w:val="22"/>
          <w:szCs w:val="22"/>
        </w:rPr>
        <w:t>mhz</w:t>
      </w:r>
      <w:proofErr w:type="spellEnd"/>
      <w:r w:rsidRPr="007F44DD">
        <w:rPr>
          <w:rFonts w:asciiTheme="minorHAnsi" w:hAnsiTheme="minorHAnsi" w:cstheme="minorHAnsi"/>
          <w:sz w:val="22"/>
          <w:szCs w:val="22"/>
        </w:rPr>
        <w:t xml:space="preserve">: Frequency </w:t>
      </w:r>
      <w:r>
        <w:rPr>
          <w:rFonts w:asciiTheme="minorHAnsi" w:hAnsiTheme="minorHAnsi" w:cstheme="minorHAnsi"/>
          <w:sz w:val="22"/>
          <w:szCs w:val="22"/>
        </w:rPr>
        <w:t>(</w:t>
      </w:r>
      <w:r w:rsidRPr="007F44DD">
        <w:rPr>
          <w:rFonts w:asciiTheme="minorHAnsi" w:hAnsiTheme="minorHAnsi" w:cstheme="minorHAnsi"/>
          <w:sz w:val="22"/>
          <w:szCs w:val="22"/>
        </w:rPr>
        <w:t>MHz</w:t>
      </w:r>
      <w:r>
        <w:rPr>
          <w:rFonts w:asciiTheme="minorHAnsi" w:hAnsiTheme="minorHAnsi" w:cstheme="minorHAnsi"/>
          <w:sz w:val="22"/>
          <w:szCs w:val="22"/>
        </w:rPr>
        <w:t xml:space="preserve">); </w:t>
      </w:r>
      <w:r w:rsidRPr="007F44DD">
        <w:rPr>
          <w:rFonts w:asciiTheme="minorHAnsi" w:hAnsiTheme="minorHAnsi" w:cstheme="minorHAnsi"/>
          <w:sz w:val="22"/>
          <w:szCs w:val="22"/>
        </w:rPr>
        <w:t>1</w:t>
      </w:r>
      <w:r w:rsidR="00FD6289">
        <w:rPr>
          <w:rFonts w:asciiTheme="minorHAnsi" w:hAnsiTheme="minorHAnsi" w:cstheme="minorHAnsi"/>
          <w:sz w:val="22"/>
          <w:szCs w:val="22"/>
        </w:rPr>
        <w:t>00</w:t>
      </w:r>
      <w:r w:rsidRPr="007F44DD">
        <w:rPr>
          <w:rFonts w:asciiTheme="minorHAnsi" w:hAnsiTheme="minorHAnsi" w:cstheme="minorHAnsi"/>
          <w:sz w:val="22"/>
          <w:szCs w:val="22"/>
        </w:rPr>
        <w:t xml:space="preserve"> </w:t>
      </w:r>
      <w:r w:rsidRPr="007F44DD">
        <w:rPr>
          <w:rFonts w:asciiTheme="minorHAnsi" w:hAnsiTheme="minorHAnsi" w:cstheme="minorHAnsi"/>
          <w:sz w:val="22"/>
          <w:szCs w:val="22"/>
          <w:u w:val="single"/>
        </w:rPr>
        <w:t>&lt;</w:t>
      </w:r>
      <w:r w:rsidRPr="007F44DD">
        <w:rPr>
          <w:rFonts w:asciiTheme="minorHAnsi" w:hAnsiTheme="minorHAnsi" w:cstheme="minorHAnsi"/>
          <w:sz w:val="22"/>
          <w:szCs w:val="22"/>
        </w:rPr>
        <w:t xml:space="preserve"> f__</w:t>
      </w:r>
      <w:proofErr w:type="spellStart"/>
      <w:proofErr w:type="gramStart"/>
      <w:r w:rsidRPr="007F44DD">
        <w:rPr>
          <w:rFonts w:asciiTheme="minorHAnsi" w:hAnsiTheme="minorHAnsi" w:cstheme="minorHAnsi"/>
          <w:sz w:val="22"/>
          <w:szCs w:val="22"/>
        </w:rPr>
        <w:t>mhz</w:t>
      </w:r>
      <w:proofErr w:type="spellEnd"/>
      <w:r>
        <w:rPr>
          <w:rFonts w:asciiTheme="minorHAnsi" w:hAnsiTheme="minorHAnsi" w:cstheme="minorHAnsi"/>
          <w:sz w:val="22"/>
          <w:szCs w:val="22"/>
        </w:rPr>
        <w:t xml:space="preserve"> </w:t>
      </w:r>
      <w:r w:rsidRPr="007F44DD">
        <w:rPr>
          <w:rFonts w:asciiTheme="minorHAnsi" w:hAnsiTheme="minorHAnsi" w:cstheme="minorHAnsi"/>
          <w:sz w:val="22"/>
          <w:szCs w:val="22"/>
        </w:rPr>
        <w:t xml:space="preserve"> </w:t>
      </w:r>
      <w:r w:rsidRPr="007F44DD">
        <w:rPr>
          <w:rFonts w:asciiTheme="minorHAnsi" w:hAnsiTheme="minorHAnsi" w:cstheme="minorHAnsi"/>
          <w:sz w:val="22"/>
          <w:szCs w:val="22"/>
          <w:u w:val="single"/>
        </w:rPr>
        <w:t>&lt;</w:t>
      </w:r>
      <w:proofErr w:type="gramEnd"/>
      <w:r w:rsidRPr="007F44DD">
        <w:rPr>
          <w:rFonts w:asciiTheme="minorHAnsi" w:hAnsiTheme="minorHAnsi" w:cstheme="minorHAnsi"/>
          <w:sz w:val="22"/>
          <w:szCs w:val="22"/>
        </w:rPr>
        <w:t xml:space="preserve"> </w:t>
      </w:r>
      <w:r w:rsidR="00FD6289">
        <w:rPr>
          <w:rFonts w:asciiTheme="minorHAnsi" w:hAnsiTheme="minorHAnsi" w:cstheme="minorHAnsi"/>
          <w:sz w:val="22"/>
          <w:szCs w:val="22"/>
        </w:rPr>
        <w:t>30 000</w:t>
      </w:r>
    </w:p>
    <w:p w14:paraId="0DAC98D0" w14:textId="61901ED4" w:rsidR="00FD6289" w:rsidRDefault="00FD6289" w:rsidP="00E11BF8">
      <w:pPr>
        <w:pStyle w:val="PlainText"/>
        <w:numPr>
          <w:ilvl w:val="0"/>
          <w:numId w:val="8"/>
        </w:numPr>
        <w:rPr>
          <w:rFonts w:asciiTheme="minorHAnsi" w:hAnsiTheme="minorHAnsi" w:cstheme="minorHAnsi"/>
          <w:sz w:val="22"/>
          <w:szCs w:val="22"/>
        </w:rPr>
      </w:pPr>
      <w:proofErr w:type="spellStart"/>
      <w:r>
        <w:rPr>
          <w:rFonts w:asciiTheme="minorHAnsi" w:hAnsiTheme="minorHAnsi" w:cstheme="minorHAnsi"/>
          <w:sz w:val="22"/>
          <w:szCs w:val="22"/>
        </w:rPr>
        <w:t>T_pol</w:t>
      </w:r>
      <w:proofErr w:type="spellEnd"/>
      <w:r>
        <w:rPr>
          <w:rFonts w:asciiTheme="minorHAnsi" w:hAnsiTheme="minorHAnsi" w:cstheme="minorHAnsi"/>
          <w:sz w:val="22"/>
          <w:szCs w:val="22"/>
        </w:rPr>
        <w:t>: Polarization</w:t>
      </w:r>
    </w:p>
    <w:p w14:paraId="70FB9E7A" w14:textId="093C2CB6" w:rsidR="00FD6289" w:rsidRDefault="00FD6289" w:rsidP="00FD6289">
      <w:pPr>
        <w:pStyle w:val="PlainText"/>
        <w:numPr>
          <w:ilvl w:val="1"/>
          <w:numId w:val="8"/>
        </w:numPr>
        <w:rPr>
          <w:rFonts w:asciiTheme="minorHAnsi" w:hAnsiTheme="minorHAnsi" w:cstheme="minorHAnsi"/>
          <w:sz w:val="22"/>
          <w:szCs w:val="22"/>
        </w:rPr>
      </w:pPr>
      <w:r>
        <w:rPr>
          <w:rFonts w:asciiTheme="minorHAnsi" w:hAnsiTheme="minorHAnsi" w:cstheme="minorHAnsi"/>
          <w:sz w:val="22"/>
          <w:szCs w:val="22"/>
        </w:rPr>
        <w:t>0 = Horizontal polarization</w:t>
      </w:r>
    </w:p>
    <w:p w14:paraId="648BF777" w14:textId="69E6A1A2" w:rsidR="00FD6289" w:rsidRPr="007F44DD" w:rsidRDefault="00FD6289" w:rsidP="00FD6289">
      <w:pPr>
        <w:pStyle w:val="PlainText"/>
        <w:numPr>
          <w:ilvl w:val="1"/>
          <w:numId w:val="8"/>
        </w:numPr>
        <w:rPr>
          <w:rFonts w:asciiTheme="minorHAnsi" w:hAnsiTheme="minorHAnsi" w:cstheme="minorHAnsi"/>
          <w:sz w:val="22"/>
          <w:szCs w:val="22"/>
        </w:rPr>
      </w:pPr>
      <w:r>
        <w:rPr>
          <w:rFonts w:asciiTheme="minorHAnsi" w:hAnsiTheme="minorHAnsi" w:cstheme="minorHAnsi"/>
          <w:sz w:val="22"/>
          <w:szCs w:val="22"/>
        </w:rPr>
        <w:t>1 = Vertical polarization</w:t>
      </w:r>
    </w:p>
    <w:p w14:paraId="015D0578" w14:textId="23B88920" w:rsidR="00E11BF8" w:rsidRDefault="00FD6289"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p</w:t>
      </w:r>
      <w:r w:rsidR="00E11BF8" w:rsidRPr="007F44DD">
        <w:rPr>
          <w:rFonts w:asciiTheme="minorHAnsi" w:hAnsiTheme="minorHAnsi" w:cstheme="minorHAnsi"/>
          <w:sz w:val="22"/>
          <w:szCs w:val="22"/>
        </w:rPr>
        <w:t xml:space="preserve">: </w:t>
      </w:r>
      <w:r>
        <w:rPr>
          <w:rFonts w:asciiTheme="minorHAnsi" w:hAnsiTheme="minorHAnsi" w:cstheme="minorHAnsi"/>
          <w:sz w:val="22"/>
          <w:szCs w:val="22"/>
        </w:rPr>
        <w:t>Time percentage</w:t>
      </w:r>
      <w:r w:rsidR="00E11BF8" w:rsidRPr="007F44DD">
        <w:rPr>
          <w:rFonts w:asciiTheme="minorHAnsi" w:hAnsiTheme="minorHAnsi" w:cstheme="minorHAnsi"/>
          <w:sz w:val="22"/>
          <w:szCs w:val="22"/>
        </w:rPr>
        <w:t xml:space="preserve">; 1 </w:t>
      </w:r>
      <w:r w:rsidR="00E11BF8" w:rsidRPr="007F44DD">
        <w:rPr>
          <w:rFonts w:asciiTheme="minorHAnsi" w:hAnsiTheme="minorHAnsi" w:cstheme="minorHAnsi"/>
          <w:sz w:val="22"/>
          <w:szCs w:val="22"/>
          <w:u w:val="single"/>
        </w:rPr>
        <w:t>&lt;</w:t>
      </w:r>
      <w:r w:rsidR="00E11BF8" w:rsidRPr="007F44DD">
        <w:rPr>
          <w:rFonts w:asciiTheme="minorHAnsi" w:hAnsiTheme="minorHAnsi" w:cstheme="minorHAnsi"/>
          <w:sz w:val="22"/>
          <w:szCs w:val="22"/>
        </w:rPr>
        <w:t xml:space="preserve"> </w:t>
      </w:r>
      <w:r>
        <w:rPr>
          <w:rFonts w:asciiTheme="minorHAnsi" w:hAnsiTheme="minorHAnsi" w:cstheme="minorHAnsi"/>
          <w:sz w:val="22"/>
          <w:szCs w:val="22"/>
        </w:rPr>
        <w:t>p</w:t>
      </w:r>
      <w:r w:rsidR="00E11BF8" w:rsidRPr="007F44DD">
        <w:rPr>
          <w:rFonts w:asciiTheme="minorHAnsi" w:hAnsiTheme="minorHAnsi" w:cstheme="minorHAnsi"/>
          <w:sz w:val="22"/>
          <w:szCs w:val="22"/>
        </w:rPr>
        <w:t xml:space="preserve"> </w:t>
      </w:r>
      <w:r w:rsidR="00E11BF8" w:rsidRPr="007F44DD">
        <w:rPr>
          <w:rFonts w:asciiTheme="minorHAnsi" w:hAnsiTheme="minorHAnsi" w:cstheme="minorHAnsi"/>
          <w:sz w:val="22"/>
          <w:szCs w:val="22"/>
          <w:u w:val="single"/>
        </w:rPr>
        <w:t>&lt;</w:t>
      </w:r>
      <w:r w:rsidR="00E11BF8" w:rsidRPr="007F44DD">
        <w:rPr>
          <w:rFonts w:asciiTheme="minorHAnsi" w:hAnsiTheme="minorHAnsi" w:cstheme="minorHAnsi"/>
          <w:sz w:val="22"/>
          <w:szCs w:val="22"/>
        </w:rPr>
        <w:t xml:space="preserve"> 99</w:t>
      </w:r>
    </w:p>
    <w:p w14:paraId="68A78F34" w14:textId="77777777" w:rsidR="00E11BF8" w:rsidRDefault="00E11BF8" w:rsidP="00E11BF8">
      <w:pPr>
        <w:pStyle w:val="PlainText"/>
        <w:rPr>
          <w:rFonts w:asciiTheme="minorHAnsi" w:hAnsiTheme="minorHAnsi" w:cstheme="minorHAnsi"/>
          <w:sz w:val="22"/>
          <w:szCs w:val="22"/>
        </w:rPr>
      </w:pPr>
    </w:p>
    <w:p w14:paraId="7F2DAA16" w14:textId="7B006CA3" w:rsidR="00E11BF8" w:rsidRDefault="00E11BF8" w:rsidP="00E11BF8">
      <w:pPr>
        <w:pStyle w:val="PlainText"/>
        <w:rPr>
          <w:rFonts w:asciiTheme="minorHAnsi" w:hAnsiTheme="minorHAnsi" w:cstheme="minorHAnsi"/>
          <w:b/>
          <w:bCs/>
          <w:sz w:val="22"/>
          <w:szCs w:val="22"/>
        </w:rPr>
      </w:pPr>
      <w:r w:rsidRPr="00BA1189">
        <w:rPr>
          <w:rFonts w:asciiTheme="minorHAnsi" w:hAnsiTheme="minorHAnsi" w:cstheme="minorHAnsi"/>
          <w:b/>
          <w:bCs/>
          <w:sz w:val="22"/>
          <w:szCs w:val="22"/>
        </w:rPr>
        <w:t>Output</w:t>
      </w:r>
      <w:r>
        <w:rPr>
          <w:rFonts w:asciiTheme="minorHAnsi" w:hAnsiTheme="minorHAnsi" w:cstheme="minorHAnsi"/>
          <w:b/>
          <w:bCs/>
          <w:sz w:val="22"/>
          <w:szCs w:val="22"/>
        </w:rPr>
        <w:t xml:space="preserve"> </w:t>
      </w:r>
      <w:r w:rsidR="00EC3A84">
        <w:rPr>
          <w:rFonts w:asciiTheme="minorHAnsi" w:hAnsiTheme="minorHAnsi" w:cstheme="minorHAnsi"/>
          <w:b/>
          <w:bCs/>
          <w:sz w:val="22"/>
          <w:szCs w:val="22"/>
        </w:rPr>
        <w:t>S</w:t>
      </w:r>
      <w:r>
        <w:rPr>
          <w:rFonts w:asciiTheme="minorHAnsi" w:hAnsiTheme="minorHAnsi" w:cstheme="minorHAnsi"/>
          <w:b/>
          <w:bCs/>
          <w:sz w:val="22"/>
          <w:szCs w:val="22"/>
        </w:rPr>
        <w:t>tructure</w:t>
      </w:r>
    </w:p>
    <w:p w14:paraId="1F74F13D" w14:textId="77777777" w:rsidR="00FD6289" w:rsidRDefault="00E11BF8" w:rsidP="00E11BF8">
      <w:pPr>
        <w:pStyle w:val="ListParagraph"/>
        <w:numPr>
          <w:ilvl w:val="0"/>
          <w:numId w:val="11"/>
        </w:numPr>
        <w:autoSpaceDE w:val="0"/>
        <w:autoSpaceDN w:val="0"/>
        <w:adjustRightInd w:val="0"/>
        <w:spacing w:after="0" w:line="240" w:lineRule="auto"/>
        <w:rPr>
          <w:rFonts w:cstheme="minorHAnsi"/>
          <w:color w:val="000000" w:themeColor="text1"/>
        </w:rPr>
      </w:pPr>
      <w:r w:rsidRPr="00DA7372">
        <w:rPr>
          <w:rFonts w:cstheme="minorHAnsi"/>
          <w:color w:val="000000" w:themeColor="text1"/>
        </w:rPr>
        <w:t xml:space="preserve">int </w:t>
      </w:r>
      <w:proofErr w:type="spellStart"/>
      <w:r w:rsidRPr="00DA7372">
        <w:rPr>
          <w:rFonts w:cstheme="minorHAnsi"/>
          <w:color w:val="000000" w:themeColor="text1"/>
        </w:rPr>
        <w:t>propagation_mode</w:t>
      </w:r>
      <w:proofErr w:type="spellEnd"/>
      <w:r>
        <w:rPr>
          <w:rFonts w:cstheme="minorHAnsi"/>
          <w:color w:val="000000" w:themeColor="text1"/>
        </w:rPr>
        <w:t>:</w:t>
      </w:r>
      <w:r w:rsidRPr="00DA7372">
        <w:rPr>
          <w:rFonts w:cstheme="minorHAnsi"/>
          <w:color w:val="000000" w:themeColor="text1"/>
        </w:rPr>
        <w:t xml:space="preserve"> Propagation mode</w:t>
      </w:r>
    </w:p>
    <w:p w14:paraId="03404708" w14:textId="77777777" w:rsidR="00FD6289" w:rsidRDefault="00E11BF8" w:rsidP="00FD6289">
      <w:pPr>
        <w:pStyle w:val="ListParagraph"/>
        <w:numPr>
          <w:ilvl w:val="1"/>
          <w:numId w:val="11"/>
        </w:numPr>
        <w:autoSpaceDE w:val="0"/>
        <w:autoSpaceDN w:val="0"/>
        <w:adjustRightInd w:val="0"/>
        <w:spacing w:after="0" w:line="240" w:lineRule="auto"/>
        <w:rPr>
          <w:rFonts w:cstheme="minorHAnsi"/>
          <w:color w:val="000000" w:themeColor="text1"/>
        </w:rPr>
      </w:pPr>
      <w:r w:rsidRPr="00DA7372">
        <w:rPr>
          <w:rFonts w:cstheme="minorHAnsi"/>
          <w:color w:val="000000" w:themeColor="text1"/>
        </w:rPr>
        <w:t>0 = Not Set</w:t>
      </w:r>
    </w:p>
    <w:p w14:paraId="43467D3F" w14:textId="77777777" w:rsidR="00FD6289" w:rsidRDefault="00E11BF8" w:rsidP="00FD6289">
      <w:pPr>
        <w:pStyle w:val="ListParagraph"/>
        <w:numPr>
          <w:ilvl w:val="1"/>
          <w:numId w:val="11"/>
        </w:numPr>
        <w:autoSpaceDE w:val="0"/>
        <w:autoSpaceDN w:val="0"/>
        <w:adjustRightInd w:val="0"/>
        <w:spacing w:after="0" w:line="240" w:lineRule="auto"/>
        <w:rPr>
          <w:rFonts w:cstheme="minorHAnsi"/>
          <w:color w:val="000000" w:themeColor="text1"/>
        </w:rPr>
      </w:pPr>
      <w:r w:rsidRPr="00DA7372">
        <w:rPr>
          <w:rFonts w:cstheme="minorHAnsi"/>
          <w:color w:val="000000" w:themeColor="text1"/>
        </w:rPr>
        <w:t>1 = LOS</w:t>
      </w:r>
    </w:p>
    <w:p w14:paraId="0CDF66CE" w14:textId="77777777" w:rsidR="00FD6289" w:rsidRDefault="00E11BF8" w:rsidP="00FD6289">
      <w:pPr>
        <w:pStyle w:val="ListParagraph"/>
        <w:numPr>
          <w:ilvl w:val="1"/>
          <w:numId w:val="11"/>
        </w:numPr>
        <w:autoSpaceDE w:val="0"/>
        <w:autoSpaceDN w:val="0"/>
        <w:adjustRightInd w:val="0"/>
        <w:spacing w:after="0" w:line="240" w:lineRule="auto"/>
        <w:rPr>
          <w:rFonts w:cstheme="minorHAnsi"/>
          <w:color w:val="000000" w:themeColor="text1"/>
        </w:rPr>
      </w:pPr>
      <w:r w:rsidRPr="00DA7372">
        <w:rPr>
          <w:rFonts w:cstheme="minorHAnsi"/>
          <w:color w:val="000000" w:themeColor="text1"/>
        </w:rPr>
        <w:t>2 = Diffraction</w:t>
      </w:r>
    </w:p>
    <w:p w14:paraId="15E2FE63" w14:textId="365242F4" w:rsidR="00E11BF8" w:rsidRPr="00DA7372" w:rsidRDefault="00E11BF8" w:rsidP="00FD6289">
      <w:pPr>
        <w:pStyle w:val="ListParagraph"/>
        <w:numPr>
          <w:ilvl w:val="1"/>
          <w:numId w:val="11"/>
        </w:numPr>
        <w:autoSpaceDE w:val="0"/>
        <w:autoSpaceDN w:val="0"/>
        <w:adjustRightInd w:val="0"/>
        <w:spacing w:after="0" w:line="240" w:lineRule="auto"/>
        <w:rPr>
          <w:rFonts w:cstheme="minorHAnsi"/>
          <w:color w:val="000000" w:themeColor="text1"/>
        </w:rPr>
      </w:pPr>
      <w:r w:rsidRPr="00DA7372">
        <w:rPr>
          <w:rFonts w:cstheme="minorHAnsi"/>
          <w:color w:val="000000" w:themeColor="text1"/>
        </w:rPr>
        <w:t>3 = Scattering</w:t>
      </w:r>
    </w:p>
    <w:p w14:paraId="53DA5533" w14:textId="77777777" w:rsidR="00E11BF8" w:rsidRPr="00DA7372" w:rsidRDefault="00E11BF8" w:rsidP="00E11BF8">
      <w:pPr>
        <w:pStyle w:val="ListParagraph"/>
        <w:numPr>
          <w:ilvl w:val="0"/>
          <w:numId w:val="10"/>
        </w:numPr>
        <w:autoSpaceDE w:val="0"/>
        <w:autoSpaceDN w:val="0"/>
        <w:adjustRightInd w:val="0"/>
        <w:spacing w:after="0" w:line="240" w:lineRule="auto"/>
        <w:rPr>
          <w:rFonts w:cstheme="minorHAnsi"/>
          <w:color w:val="000000" w:themeColor="text1"/>
        </w:rPr>
      </w:pPr>
      <w:r w:rsidRPr="00DA7372">
        <w:rPr>
          <w:rFonts w:cstheme="minorHAnsi"/>
          <w:color w:val="000000" w:themeColor="text1"/>
        </w:rPr>
        <w:t xml:space="preserve">double </w:t>
      </w:r>
      <w:proofErr w:type="spellStart"/>
      <w:r w:rsidRPr="00DA7372">
        <w:rPr>
          <w:rFonts w:cstheme="minorHAnsi"/>
          <w:color w:val="000000" w:themeColor="text1"/>
        </w:rPr>
        <w:t>d__km</w:t>
      </w:r>
      <w:proofErr w:type="spellEnd"/>
      <w:r>
        <w:rPr>
          <w:rFonts w:cstheme="minorHAnsi"/>
          <w:color w:val="000000" w:themeColor="text1"/>
        </w:rPr>
        <w:t>:</w:t>
      </w:r>
      <w:r w:rsidRPr="00DA7372">
        <w:rPr>
          <w:rFonts w:cstheme="minorHAnsi"/>
          <w:color w:val="000000" w:themeColor="text1"/>
        </w:rPr>
        <w:t xml:space="preserve"> Path distance (km)</w:t>
      </w:r>
    </w:p>
    <w:p w14:paraId="17B51310" w14:textId="5FCBC0FB" w:rsidR="00FD6289" w:rsidRPr="00DA7372" w:rsidRDefault="00E11BF8" w:rsidP="00FD6289">
      <w:pPr>
        <w:pStyle w:val="ListParagraph"/>
        <w:numPr>
          <w:ilvl w:val="0"/>
          <w:numId w:val="10"/>
        </w:numPr>
        <w:autoSpaceDE w:val="0"/>
        <w:autoSpaceDN w:val="0"/>
        <w:adjustRightInd w:val="0"/>
        <w:spacing w:after="0" w:line="240" w:lineRule="auto"/>
        <w:rPr>
          <w:rFonts w:cstheme="minorHAnsi"/>
          <w:color w:val="000000" w:themeColor="text1"/>
        </w:rPr>
      </w:pPr>
      <w:r w:rsidRPr="00DA7372">
        <w:rPr>
          <w:rFonts w:cstheme="minorHAnsi"/>
          <w:color w:val="000000" w:themeColor="text1"/>
        </w:rPr>
        <w:t>double A__</w:t>
      </w:r>
      <w:proofErr w:type="spellStart"/>
      <w:r w:rsidRPr="00DA7372">
        <w:rPr>
          <w:rFonts w:cstheme="minorHAnsi"/>
          <w:color w:val="000000" w:themeColor="text1"/>
        </w:rPr>
        <w:t>db</w:t>
      </w:r>
      <w:proofErr w:type="spellEnd"/>
      <w:r>
        <w:rPr>
          <w:rFonts w:cstheme="minorHAnsi"/>
          <w:color w:val="000000" w:themeColor="text1"/>
        </w:rPr>
        <w:t>:</w:t>
      </w:r>
      <w:r w:rsidRPr="00DA7372">
        <w:rPr>
          <w:rFonts w:cstheme="minorHAnsi"/>
          <w:color w:val="000000" w:themeColor="text1"/>
        </w:rPr>
        <w:t xml:space="preserve"> Total loss (dB)</w:t>
      </w:r>
    </w:p>
    <w:p w14:paraId="26B752F9" w14:textId="77777777" w:rsidR="00FD6289" w:rsidRDefault="00E11BF8" w:rsidP="00FD6289">
      <w:pPr>
        <w:pStyle w:val="ListParagraph"/>
        <w:numPr>
          <w:ilvl w:val="0"/>
          <w:numId w:val="10"/>
        </w:numPr>
        <w:autoSpaceDE w:val="0"/>
        <w:autoSpaceDN w:val="0"/>
        <w:adjustRightInd w:val="0"/>
        <w:spacing w:after="0" w:line="240" w:lineRule="auto"/>
        <w:rPr>
          <w:rFonts w:cstheme="minorHAnsi"/>
          <w:color w:val="000000" w:themeColor="text1"/>
        </w:rPr>
      </w:pPr>
      <w:r w:rsidRPr="00DA7372">
        <w:rPr>
          <w:rFonts w:cstheme="minorHAnsi"/>
          <w:color w:val="000000" w:themeColor="text1"/>
        </w:rPr>
        <w:t>double A_fs__</w:t>
      </w:r>
      <w:proofErr w:type="spellStart"/>
      <w:r w:rsidRPr="00DA7372">
        <w:rPr>
          <w:rFonts w:cstheme="minorHAnsi"/>
          <w:color w:val="000000" w:themeColor="text1"/>
        </w:rPr>
        <w:t>db</w:t>
      </w:r>
      <w:proofErr w:type="spellEnd"/>
      <w:r>
        <w:rPr>
          <w:rFonts w:cstheme="minorHAnsi"/>
          <w:color w:val="000000" w:themeColor="text1"/>
        </w:rPr>
        <w:t>:</w:t>
      </w:r>
      <w:r w:rsidRPr="00DA7372">
        <w:rPr>
          <w:rFonts w:cstheme="minorHAnsi"/>
          <w:color w:val="000000" w:themeColor="text1"/>
        </w:rPr>
        <w:t xml:space="preserve"> Free space path loss (dB)</w:t>
      </w:r>
    </w:p>
    <w:p w14:paraId="721780A8" w14:textId="79BFDA15" w:rsidR="00E11BF8" w:rsidRDefault="00FD6289" w:rsidP="00FD6289">
      <w:pPr>
        <w:pStyle w:val="ListParagraph"/>
        <w:numPr>
          <w:ilvl w:val="0"/>
          <w:numId w:val="10"/>
        </w:numPr>
        <w:autoSpaceDE w:val="0"/>
        <w:autoSpaceDN w:val="0"/>
        <w:adjustRightInd w:val="0"/>
        <w:spacing w:after="0" w:line="240" w:lineRule="auto"/>
        <w:rPr>
          <w:rFonts w:cstheme="minorHAnsi"/>
          <w:color w:val="000000" w:themeColor="text1"/>
        </w:rPr>
      </w:pPr>
      <w:r>
        <w:rPr>
          <w:rFonts w:cstheme="minorHAnsi"/>
          <w:color w:val="000000" w:themeColor="text1"/>
        </w:rPr>
        <w:t>double A_a__</w:t>
      </w:r>
      <w:proofErr w:type="spellStart"/>
      <w:r>
        <w:rPr>
          <w:rFonts w:cstheme="minorHAnsi"/>
          <w:color w:val="000000" w:themeColor="text1"/>
        </w:rPr>
        <w:t>db</w:t>
      </w:r>
      <w:proofErr w:type="spellEnd"/>
      <w:r>
        <w:rPr>
          <w:rFonts w:cstheme="minorHAnsi"/>
          <w:color w:val="000000" w:themeColor="text1"/>
        </w:rPr>
        <w:t>: Median atmospheric absorption loss (dB)</w:t>
      </w:r>
    </w:p>
    <w:p w14:paraId="501E4972" w14:textId="290B6A25" w:rsidR="007D664A" w:rsidRPr="00FD6289" w:rsidRDefault="007D664A" w:rsidP="00FD6289">
      <w:pPr>
        <w:pStyle w:val="ListParagraph"/>
        <w:numPr>
          <w:ilvl w:val="0"/>
          <w:numId w:val="10"/>
        </w:numPr>
        <w:autoSpaceDE w:val="0"/>
        <w:autoSpaceDN w:val="0"/>
        <w:adjustRightInd w:val="0"/>
        <w:spacing w:after="0" w:line="240" w:lineRule="auto"/>
        <w:rPr>
          <w:rFonts w:cstheme="minorHAnsi"/>
          <w:color w:val="000000" w:themeColor="text1"/>
        </w:rPr>
      </w:pPr>
      <w:r>
        <w:rPr>
          <w:rFonts w:cstheme="minorHAnsi"/>
          <w:color w:val="000000" w:themeColor="text1"/>
        </w:rPr>
        <w:t>double theta_h1__rad: Elevation angle of ray from low terminal (rad)</w:t>
      </w:r>
    </w:p>
    <w:p w14:paraId="0AAFAC0A" w14:textId="77777777" w:rsidR="00E11BF8" w:rsidRDefault="00E11BF8" w:rsidP="00E11BF8">
      <w:pPr>
        <w:pStyle w:val="PlainText"/>
        <w:rPr>
          <w:rFonts w:asciiTheme="minorHAnsi" w:hAnsiTheme="minorHAnsi" w:cstheme="minorHAnsi"/>
          <w:sz w:val="22"/>
          <w:szCs w:val="22"/>
        </w:rPr>
      </w:pPr>
    </w:p>
    <w:p w14:paraId="491DCBC2" w14:textId="77777777" w:rsidR="00953D4D" w:rsidRDefault="00953D4D" w:rsidP="00953D4D">
      <w:pPr>
        <w:pStyle w:val="PlainText"/>
        <w:keepNext/>
        <w:keepLines/>
        <w:rPr>
          <w:rFonts w:asciiTheme="minorHAnsi" w:hAnsiTheme="minorHAnsi" w:cstheme="minorHAnsi"/>
          <w:b/>
          <w:bCs/>
          <w:sz w:val="22"/>
          <w:szCs w:val="22"/>
        </w:rPr>
      </w:pPr>
      <w:r>
        <w:rPr>
          <w:rFonts w:asciiTheme="minorHAnsi" w:hAnsiTheme="minorHAnsi" w:cstheme="minorHAnsi"/>
          <w:b/>
          <w:bCs/>
          <w:sz w:val="22"/>
          <w:szCs w:val="22"/>
        </w:rPr>
        <w:lastRenderedPageBreak/>
        <w:t>Propagation Mode</w:t>
      </w:r>
    </w:p>
    <w:p w14:paraId="171EA540" w14:textId="36327CBB" w:rsidR="00953D4D" w:rsidRPr="00775A53" w:rsidRDefault="00953D4D" w:rsidP="00953D4D">
      <w:pPr>
        <w:pStyle w:val="PlainText"/>
        <w:keepNext/>
        <w:keepLines/>
        <w:rPr>
          <w:rFonts w:asciiTheme="minorHAnsi" w:hAnsiTheme="minorHAnsi" w:cstheme="minorHAnsi"/>
          <w:sz w:val="22"/>
          <w:szCs w:val="22"/>
        </w:rPr>
      </w:pPr>
      <w:r w:rsidRPr="00775A53">
        <w:rPr>
          <w:rFonts w:asciiTheme="minorHAnsi" w:hAnsiTheme="minorHAnsi" w:cstheme="minorHAnsi"/>
          <w:sz w:val="22"/>
          <w:szCs w:val="22"/>
        </w:rPr>
        <w:t xml:space="preserve">The DLL </w:t>
      </w:r>
      <w:r>
        <w:rPr>
          <w:rFonts w:asciiTheme="minorHAnsi" w:hAnsiTheme="minorHAnsi" w:cstheme="minorHAnsi"/>
          <w:sz w:val="22"/>
          <w:szCs w:val="22"/>
        </w:rPr>
        <w:t>identifies</w:t>
      </w:r>
      <w:r w:rsidRPr="00775A53">
        <w:rPr>
          <w:rFonts w:asciiTheme="minorHAnsi" w:hAnsiTheme="minorHAnsi" w:cstheme="minorHAnsi"/>
          <w:sz w:val="22"/>
          <w:szCs w:val="22"/>
        </w:rPr>
        <w:t xml:space="preserve"> the following propagation mode</w:t>
      </w:r>
      <w:r>
        <w:rPr>
          <w:rFonts w:asciiTheme="minorHAnsi" w:hAnsiTheme="minorHAnsi" w:cstheme="minorHAnsi"/>
          <w:sz w:val="22"/>
          <w:szCs w:val="22"/>
        </w:rPr>
        <w:t>:</w:t>
      </w:r>
    </w:p>
    <w:tbl>
      <w:tblPr>
        <w:tblStyle w:val="TableGrid"/>
        <w:tblW w:w="0" w:type="auto"/>
        <w:tblInd w:w="328" w:type="dxa"/>
        <w:tblLook w:val="04A0" w:firstRow="1" w:lastRow="0" w:firstColumn="1" w:lastColumn="0" w:noHBand="0" w:noVBand="1"/>
      </w:tblPr>
      <w:tblGrid>
        <w:gridCol w:w="739"/>
        <w:gridCol w:w="4868"/>
      </w:tblGrid>
      <w:tr w:rsidR="00953D4D" w:rsidRPr="0080596C" w14:paraId="343B7BC2" w14:textId="77777777" w:rsidTr="00871DD9">
        <w:tc>
          <w:tcPr>
            <w:tcW w:w="739" w:type="dxa"/>
          </w:tcPr>
          <w:p w14:paraId="0DB63E94" w14:textId="77777777" w:rsidR="00953D4D" w:rsidRPr="007C363B" w:rsidRDefault="00953D4D" w:rsidP="00871DD9">
            <w:pPr>
              <w:keepNext/>
              <w:keepLines/>
              <w:autoSpaceDE w:val="0"/>
              <w:autoSpaceDN w:val="0"/>
              <w:adjustRightInd w:val="0"/>
              <w:rPr>
                <w:rFonts w:cstheme="minorHAnsi"/>
                <w:b/>
                <w:bCs/>
                <w:color w:val="000000" w:themeColor="text1"/>
              </w:rPr>
            </w:pPr>
            <w:r w:rsidRPr="007C363B">
              <w:rPr>
                <w:rFonts w:cstheme="minorHAnsi"/>
                <w:b/>
                <w:bCs/>
                <w:color w:val="000000" w:themeColor="text1"/>
              </w:rPr>
              <w:t>Value</w:t>
            </w:r>
          </w:p>
        </w:tc>
        <w:tc>
          <w:tcPr>
            <w:tcW w:w="4868" w:type="dxa"/>
          </w:tcPr>
          <w:p w14:paraId="238B5B54" w14:textId="77777777" w:rsidR="00953D4D" w:rsidRPr="007C363B" w:rsidRDefault="00953D4D" w:rsidP="00871DD9">
            <w:pPr>
              <w:keepNext/>
              <w:keepLines/>
              <w:autoSpaceDE w:val="0"/>
              <w:autoSpaceDN w:val="0"/>
              <w:adjustRightInd w:val="0"/>
              <w:rPr>
                <w:rFonts w:cstheme="minorHAnsi"/>
                <w:b/>
                <w:bCs/>
                <w:color w:val="000000" w:themeColor="text1"/>
              </w:rPr>
            </w:pPr>
            <w:r w:rsidRPr="007C363B">
              <w:rPr>
                <w:rFonts w:cstheme="minorHAnsi"/>
                <w:b/>
                <w:bCs/>
                <w:color w:val="000000" w:themeColor="text1"/>
              </w:rPr>
              <w:t>Interpretation</w:t>
            </w:r>
          </w:p>
        </w:tc>
      </w:tr>
      <w:tr w:rsidR="00953D4D" w:rsidRPr="0080596C" w14:paraId="7487C6A4" w14:textId="77777777" w:rsidTr="00871DD9">
        <w:tc>
          <w:tcPr>
            <w:tcW w:w="739" w:type="dxa"/>
          </w:tcPr>
          <w:p w14:paraId="69079DF0" w14:textId="77777777" w:rsidR="00953D4D" w:rsidRPr="0011010B" w:rsidRDefault="00953D4D" w:rsidP="00871DD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1</w:t>
            </w:r>
          </w:p>
        </w:tc>
        <w:tc>
          <w:tcPr>
            <w:tcW w:w="4868" w:type="dxa"/>
          </w:tcPr>
          <w:p w14:paraId="6442DF92" w14:textId="77777777" w:rsidR="00953D4D" w:rsidRPr="0011010B" w:rsidRDefault="00953D4D" w:rsidP="00871DD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Line of sight</w:t>
            </w:r>
          </w:p>
        </w:tc>
      </w:tr>
      <w:tr w:rsidR="00953D4D" w:rsidRPr="0080596C" w14:paraId="37824097" w14:textId="77777777" w:rsidTr="00871DD9">
        <w:tc>
          <w:tcPr>
            <w:tcW w:w="739" w:type="dxa"/>
          </w:tcPr>
          <w:p w14:paraId="17DC8348" w14:textId="77777777" w:rsidR="00953D4D" w:rsidRPr="0011010B" w:rsidRDefault="00953D4D" w:rsidP="00871DD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2</w:t>
            </w:r>
          </w:p>
        </w:tc>
        <w:tc>
          <w:tcPr>
            <w:tcW w:w="4868" w:type="dxa"/>
          </w:tcPr>
          <w:p w14:paraId="01A524D2" w14:textId="77777777" w:rsidR="00953D4D" w:rsidRPr="0011010B" w:rsidRDefault="00953D4D" w:rsidP="00871DD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Diffraction</w:t>
            </w:r>
          </w:p>
        </w:tc>
      </w:tr>
      <w:tr w:rsidR="00953D4D" w:rsidRPr="0080596C" w14:paraId="1214D8E0" w14:textId="77777777" w:rsidTr="00871DD9">
        <w:tc>
          <w:tcPr>
            <w:tcW w:w="739" w:type="dxa"/>
          </w:tcPr>
          <w:p w14:paraId="1AF4B275" w14:textId="77777777" w:rsidR="00953D4D" w:rsidRPr="0011010B" w:rsidRDefault="00953D4D" w:rsidP="00871DD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3</w:t>
            </w:r>
          </w:p>
        </w:tc>
        <w:tc>
          <w:tcPr>
            <w:tcW w:w="4868" w:type="dxa"/>
          </w:tcPr>
          <w:p w14:paraId="386EEA07" w14:textId="24515B30" w:rsidR="00953D4D" w:rsidRPr="0011010B" w:rsidRDefault="009B159E" w:rsidP="00871DD9">
            <w:pPr>
              <w:keepNext/>
              <w:keepLines/>
              <w:autoSpaceDE w:val="0"/>
              <w:autoSpaceDN w:val="0"/>
              <w:adjustRightInd w:val="0"/>
              <w:rPr>
                <w:rFonts w:cstheme="minorHAnsi"/>
                <w:color w:val="000000" w:themeColor="text1"/>
                <w:sz w:val="20"/>
                <w:szCs w:val="20"/>
              </w:rPr>
            </w:pPr>
            <w:proofErr w:type="spellStart"/>
            <w:r>
              <w:rPr>
                <w:rFonts w:cstheme="minorHAnsi"/>
                <w:color w:val="000000" w:themeColor="text1"/>
                <w:sz w:val="20"/>
                <w:szCs w:val="20"/>
              </w:rPr>
              <w:t>Troposcatter</w:t>
            </w:r>
            <w:proofErr w:type="spellEnd"/>
          </w:p>
        </w:tc>
      </w:tr>
    </w:tbl>
    <w:p w14:paraId="17FDBC74" w14:textId="77777777" w:rsidR="00953D4D" w:rsidRDefault="00953D4D" w:rsidP="00E11BF8">
      <w:pPr>
        <w:pStyle w:val="PlainText"/>
        <w:keepNext/>
        <w:keepLines/>
        <w:rPr>
          <w:rFonts w:asciiTheme="minorHAnsi" w:hAnsiTheme="minorHAnsi" w:cstheme="minorHAnsi"/>
          <w:b/>
          <w:bCs/>
          <w:sz w:val="22"/>
          <w:szCs w:val="22"/>
        </w:rPr>
      </w:pPr>
    </w:p>
    <w:p w14:paraId="1067AA9E" w14:textId="2454649F" w:rsidR="00E11BF8" w:rsidRPr="00BA1189" w:rsidRDefault="00EC3A84" w:rsidP="00E11BF8">
      <w:pPr>
        <w:pStyle w:val="PlainText"/>
        <w:keepNext/>
        <w:keepLines/>
        <w:rPr>
          <w:rFonts w:asciiTheme="minorHAnsi" w:hAnsiTheme="minorHAnsi" w:cstheme="minorHAnsi"/>
          <w:b/>
          <w:bCs/>
          <w:sz w:val="22"/>
          <w:szCs w:val="22"/>
        </w:rPr>
      </w:pPr>
      <w:r>
        <w:rPr>
          <w:rFonts w:asciiTheme="minorHAnsi" w:hAnsiTheme="minorHAnsi" w:cstheme="minorHAnsi"/>
          <w:b/>
          <w:bCs/>
          <w:sz w:val="22"/>
          <w:szCs w:val="22"/>
        </w:rPr>
        <w:t>Return</w:t>
      </w:r>
      <w:r w:rsidR="00E11BF8" w:rsidRPr="00BA1189">
        <w:rPr>
          <w:rFonts w:asciiTheme="minorHAnsi" w:hAnsiTheme="minorHAnsi" w:cstheme="minorHAnsi"/>
          <w:b/>
          <w:bCs/>
          <w:sz w:val="22"/>
          <w:szCs w:val="22"/>
        </w:rPr>
        <w:t xml:space="preserve"> Code</w:t>
      </w:r>
      <w:r>
        <w:rPr>
          <w:rFonts w:asciiTheme="minorHAnsi" w:hAnsiTheme="minorHAnsi" w:cstheme="minorHAnsi"/>
          <w:b/>
          <w:bCs/>
          <w:sz w:val="22"/>
          <w:szCs w:val="22"/>
        </w:rPr>
        <w:t>s</w:t>
      </w:r>
    </w:p>
    <w:p w14:paraId="74091E9A" w14:textId="077C6A71" w:rsidR="00E11BF8" w:rsidRDefault="00E11BF8" w:rsidP="00E11BF8">
      <w:pPr>
        <w:pStyle w:val="PlainText"/>
        <w:keepNext/>
        <w:keepLines/>
        <w:rPr>
          <w:rFonts w:asciiTheme="minorHAnsi" w:hAnsiTheme="minorHAnsi" w:cstheme="minorHAnsi"/>
          <w:sz w:val="22"/>
          <w:szCs w:val="22"/>
        </w:rPr>
      </w:pPr>
      <w:bookmarkStart w:id="1" w:name="_Hlk33315657"/>
      <w:bookmarkStart w:id="2" w:name="_Hlk33118729"/>
      <w:r w:rsidRPr="007F44DD">
        <w:rPr>
          <w:rFonts w:asciiTheme="minorHAnsi" w:hAnsiTheme="minorHAnsi" w:cstheme="minorHAnsi"/>
          <w:sz w:val="22"/>
          <w:szCs w:val="22"/>
        </w:rPr>
        <w:t xml:space="preserve">The DLL </w:t>
      </w:r>
      <w:r>
        <w:rPr>
          <w:rFonts w:asciiTheme="minorHAnsi" w:hAnsiTheme="minorHAnsi" w:cstheme="minorHAnsi"/>
          <w:sz w:val="22"/>
          <w:szCs w:val="22"/>
        </w:rPr>
        <w:t xml:space="preserve">returns the following integer </w:t>
      </w:r>
      <w:r w:rsidR="00EC3A84">
        <w:rPr>
          <w:rFonts w:asciiTheme="minorHAnsi" w:hAnsiTheme="minorHAnsi" w:cstheme="minorHAnsi"/>
          <w:sz w:val="22"/>
          <w:szCs w:val="22"/>
        </w:rPr>
        <w:t>return</w:t>
      </w:r>
      <w:r>
        <w:rPr>
          <w:rFonts w:asciiTheme="minorHAnsi" w:hAnsiTheme="minorHAnsi" w:cstheme="minorHAnsi"/>
          <w:sz w:val="22"/>
          <w:szCs w:val="22"/>
        </w:rPr>
        <w:t xml:space="preserve"> code</w:t>
      </w:r>
      <w:r w:rsidR="00EC3A84">
        <w:rPr>
          <w:rFonts w:asciiTheme="minorHAnsi" w:hAnsiTheme="minorHAnsi" w:cstheme="minorHAnsi"/>
          <w:sz w:val="22"/>
          <w:szCs w:val="22"/>
        </w:rPr>
        <w:t>s</w:t>
      </w:r>
      <w:r>
        <w:rPr>
          <w:rFonts w:asciiTheme="minorHAnsi" w:hAnsiTheme="minorHAnsi" w:cstheme="minorHAnsi"/>
          <w:sz w:val="22"/>
          <w:szCs w:val="22"/>
        </w:rPr>
        <w:t>:</w:t>
      </w:r>
    </w:p>
    <w:tbl>
      <w:tblPr>
        <w:tblStyle w:val="TableGrid"/>
        <w:tblW w:w="0" w:type="auto"/>
        <w:tblInd w:w="328" w:type="dxa"/>
        <w:tblLook w:val="04A0" w:firstRow="1" w:lastRow="0" w:firstColumn="1" w:lastColumn="0" w:noHBand="0" w:noVBand="1"/>
      </w:tblPr>
      <w:tblGrid>
        <w:gridCol w:w="739"/>
        <w:gridCol w:w="4868"/>
      </w:tblGrid>
      <w:tr w:rsidR="00E11BF8" w:rsidRPr="0080596C" w14:paraId="403EEE4A" w14:textId="77777777" w:rsidTr="00BA2BAD">
        <w:tc>
          <w:tcPr>
            <w:tcW w:w="739" w:type="dxa"/>
          </w:tcPr>
          <w:bookmarkEnd w:id="1"/>
          <w:p w14:paraId="1CE7E46C" w14:textId="77777777" w:rsidR="00E11BF8" w:rsidRPr="002B080B" w:rsidRDefault="00E11BF8" w:rsidP="00E11BF8">
            <w:pPr>
              <w:keepNext/>
              <w:keepLines/>
              <w:autoSpaceDE w:val="0"/>
              <w:autoSpaceDN w:val="0"/>
              <w:adjustRightInd w:val="0"/>
              <w:rPr>
                <w:rFonts w:cstheme="minorHAnsi"/>
                <w:b/>
                <w:bCs/>
                <w:color w:val="000000" w:themeColor="text1"/>
              </w:rPr>
            </w:pPr>
            <w:r w:rsidRPr="002B080B">
              <w:rPr>
                <w:rFonts w:cstheme="minorHAnsi"/>
                <w:b/>
                <w:bCs/>
                <w:color w:val="000000" w:themeColor="text1"/>
              </w:rPr>
              <w:t>Value</w:t>
            </w:r>
          </w:p>
        </w:tc>
        <w:tc>
          <w:tcPr>
            <w:tcW w:w="4868" w:type="dxa"/>
          </w:tcPr>
          <w:p w14:paraId="0732BB0F" w14:textId="77777777" w:rsidR="00E11BF8" w:rsidRPr="002B080B" w:rsidRDefault="00E11BF8" w:rsidP="00E11BF8">
            <w:pPr>
              <w:keepNext/>
              <w:keepLines/>
              <w:autoSpaceDE w:val="0"/>
              <w:autoSpaceDN w:val="0"/>
              <w:adjustRightInd w:val="0"/>
              <w:rPr>
                <w:rFonts w:cstheme="minorHAnsi"/>
                <w:b/>
                <w:bCs/>
                <w:color w:val="000000" w:themeColor="text1"/>
              </w:rPr>
            </w:pPr>
            <w:r w:rsidRPr="002B080B">
              <w:rPr>
                <w:rFonts w:cstheme="minorHAnsi"/>
                <w:b/>
                <w:bCs/>
                <w:color w:val="000000" w:themeColor="text1"/>
              </w:rPr>
              <w:t>Interpretation</w:t>
            </w:r>
          </w:p>
        </w:tc>
      </w:tr>
      <w:tr w:rsidR="00E11BF8" w:rsidRPr="0080596C" w14:paraId="2A6F7EB0" w14:textId="77777777" w:rsidTr="00BA2BAD">
        <w:tc>
          <w:tcPr>
            <w:tcW w:w="739" w:type="dxa"/>
          </w:tcPr>
          <w:p w14:paraId="49485D6E"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0</w:t>
            </w:r>
          </w:p>
        </w:tc>
        <w:tc>
          <w:tcPr>
            <w:tcW w:w="4868" w:type="dxa"/>
          </w:tcPr>
          <w:p w14:paraId="783528EA"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SUCCESS</w:t>
            </w:r>
          </w:p>
        </w:tc>
      </w:tr>
      <w:tr w:rsidR="00E11BF8" w:rsidRPr="0080596C" w14:paraId="084EEBC5" w14:textId="77777777" w:rsidTr="00BA2BAD">
        <w:tc>
          <w:tcPr>
            <w:tcW w:w="739" w:type="dxa"/>
          </w:tcPr>
          <w:p w14:paraId="125BEC26"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1</w:t>
            </w:r>
          </w:p>
        </w:tc>
        <w:tc>
          <w:tcPr>
            <w:tcW w:w="4868" w:type="dxa"/>
          </w:tcPr>
          <w:p w14:paraId="6B7F28D9" w14:textId="4F69B495"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D_KM </w:t>
            </w:r>
            <w:r w:rsidR="008815CD" w:rsidRPr="002B080B">
              <w:rPr>
                <w:rFonts w:cstheme="minorHAnsi"/>
                <w:color w:val="000000" w:themeColor="text1"/>
                <w:sz w:val="20"/>
                <w:szCs w:val="20"/>
              </w:rPr>
              <w:t>&lt; 0</w:t>
            </w:r>
          </w:p>
        </w:tc>
      </w:tr>
      <w:tr w:rsidR="00E11BF8" w:rsidRPr="0080596C" w14:paraId="223DD4A4" w14:textId="77777777" w:rsidTr="00BA2BAD">
        <w:tc>
          <w:tcPr>
            <w:tcW w:w="739" w:type="dxa"/>
          </w:tcPr>
          <w:p w14:paraId="56B79D70"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2</w:t>
            </w:r>
          </w:p>
        </w:tc>
        <w:tc>
          <w:tcPr>
            <w:tcW w:w="4868" w:type="dxa"/>
          </w:tcPr>
          <w:p w14:paraId="5D1FA65B" w14:textId="2347D7E2"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H_1 </w:t>
            </w:r>
            <w:r w:rsidR="008815CD" w:rsidRPr="002B080B">
              <w:rPr>
                <w:rFonts w:cstheme="minorHAnsi"/>
                <w:color w:val="000000" w:themeColor="text1"/>
                <w:sz w:val="20"/>
                <w:szCs w:val="20"/>
              </w:rPr>
              <w:t>&lt; 1.5</w:t>
            </w:r>
            <w:r w:rsidR="009B159E">
              <w:rPr>
                <w:rFonts w:cstheme="minorHAnsi"/>
                <w:color w:val="000000" w:themeColor="text1"/>
                <w:sz w:val="20"/>
                <w:szCs w:val="20"/>
              </w:rPr>
              <w:t xml:space="preserve"> OR H_1 &gt; 20 000</w:t>
            </w:r>
          </w:p>
        </w:tc>
      </w:tr>
      <w:tr w:rsidR="00E11BF8" w:rsidRPr="0080596C" w14:paraId="78389C73" w14:textId="77777777" w:rsidTr="00BA2BAD">
        <w:tc>
          <w:tcPr>
            <w:tcW w:w="739" w:type="dxa"/>
          </w:tcPr>
          <w:p w14:paraId="39135A6A"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3</w:t>
            </w:r>
          </w:p>
        </w:tc>
        <w:tc>
          <w:tcPr>
            <w:tcW w:w="4868" w:type="dxa"/>
          </w:tcPr>
          <w:p w14:paraId="36806F3F" w14:textId="009D60B2"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H_2 </w:t>
            </w:r>
            <w:r w:rsidR="008815CD" w:rsidRPr="002B080B">
              <w:rPr>
                <w:rFonts w:cstheme="minorHAnsi"/>
                <w:color w:val="000000" w:themeColor="text1"/>
                <w:sz w:val="20"/>
                <w:szCs w:val="20"/>
              </w:rPr>
              <w:t>&lt; 1.5</w:t>
            </w:r>
            <w:r w:rsidR="009B159E">
              <w:rPr>
                <w:rFonts w:cstheme="minorHAnsi"/>
                <w:color w:val="000000" w:themeColor="text1"/>
                <w:sz w:val="20"/>
                <w:szCs w:val="20"/>
              </w:rPr>
              <w:t xml:space="preserve"> OR H_2 &gt; 20 000</w:t>
            </w:r>
          </w:p>
        </w:tc>
      </w:tr>
      <w:tr w:rsidR="00E11BF8" w:rsidRPr="0080596C" w14:paraId="6AC12CA8" w14:textId="77777777" w:rsidTr="00BA2BAD">
        <w:tc>
          <w:tcPr>
            <w:tcW w:w="739" w:type="dxa"/>
          </w:tcPr>
          <w:p w14:paraId="2ED6DC71"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4</w:t>
            </w:r>
          </w:p>
        </w:tc>
        <w:tc>
          <w:tcPr>
            <w:tcW w:w="4868" w:type="dxa"/>
          </w:tcPr>
          <w:p w14:paraId="03D3ADDA" w14:textId="145780EB"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8815CD" w:rsidRPr="002B080B">
              <w:rPr>
                <w:rFonts w:cstheme="minorHAnsi"/>
                <w:color w:val="000000" w:themeColor="text1"/>
                <w:sz w:val="20"/>
                <w:szCs w:val="20"/>
              </w:rPr>
              <w:t>H_1 &gt; H_2</w:t>
            </w:r>
          </w:p>
        </w:tc>
      </w:tr>
      <w:tr w:rsidR="00E11BF8" w:rsidRPr="0080596C" w14:paraId="6D63A427" w14:textId="77777777" w:rsidTr="00BA2BAD">
        <w:tc>
          <w:tcPr>
            <w:tcW w:w="739" w:type="dxa"/>
          </w:tcPr>
          <w:p w14:paraId="0FDB062C"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5</w:t>
            </w:r>
          </w:p>
        </w:tc>
        <w:tc>
          <w:tcPr>
            <w:tcW w:w="4868" w:type="dxa"/>
          </w:tcPr>
          <w:p w14:paraId="608870FE" w14:textId="5794B0B1"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F_MHZ </w:t>
            </w:r>
            <w:r w:rsidR="008815CD" w:rsidRPr="002B080B">
              <w:rPr>
                <w:rFonts w:cstheme="minorHAnsi"/>
                <w:color w:val="000000" w:themeColor="text1"/>
                <w:sz w:val="20"/>
                <w:szCs w:val="20"/>
              </w:rPr>
              <w:t>&lt; 1</w:t>
            </w:r>
            <w:r w:rsidR="009B159E">
              <w:rPr>
                <w:rFonts w:cstheme="minorHAnsi"/>
                <w:color w:val="000000" w:themeColor="text1"/>
                <w:sz w:val="20"/>
                <w:szCs w:val="20"/>
              </w:rPr>
              <w:t>00</w:t>
            </w:r>
          </w:p>
        </w:tc>
      </w:tr>
      <w:tr w:rsidR="00E11BF8" w:rsidRPr="0080596C" w14:paraId="655EE156" w14:textId="77777777" w:rsidTr="00BA2BAD">
        <w:tc>
          <w:tcPr>
            <w:tcW w:w="739" w:type="dxa"/>
          </w:tcPr>
          <w:p w14:paraId="229D4AE1"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6</w:t>
            </w:r>
          </w:p>
        </w:tc>
        <w:tc>
          <w:tcPr>
            <w:tcW w:w="4868" w:type="dxa"/>
          </w:tcPr>
          <w:p w14:paraId="074E63FF" w14:textId="632918C9"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F_MHZ </w:t>
            </w:r>
            <w:r w:rsidR="008815CD" w:rsidRPr="002B080B">
              <w:rPr>
                <w:rFonts w:cstheme="minorHAnsi"/>
                <w:color w:val="000000" w:themeColor="text1"/>
                <w:sz w:val="20"/>
                <w:szCs w:val="20"/>
              </w:rPr>
              <w:t xml:space="preserve">&gt; </w:t>
            </w:r>
            <w:r w:rsidR="009B159E">
              <w:rPr>
                <w:rFonts w:cstheme="minorHAnsi"/>
                <w:color w:val="000000" w:themeColor="text1"/>
                <w:sz w:val="20"/>
                <w:szCs w:val="20"/>
              </w:rPr>
              <w:t>30 000</w:t>
            </w:r>
          </w:p>
        </w:tc>
      </w:tr>
      <w:tr w:rsidR="00E11BF8" w:rsidRPr="0080596C" w14:paraId="61B239C6" w14:textId="77777777" w:rsidTr="00BA2BAD">
        <w:tc>
          <w:tcPr>
            <w:tcW w:w="739" w:type="dxa"/>
          </w:tcPr>
          <w:p w14:paraId="03F786D3"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7</w:t>
            </w:r>
          </w:p>
        </w:tc>
        <w:tc>
          <w:tcPr>
            <w:tcW w:w="4868" w:type="dxa"/>
          </w:tcPr>
          <w:p w14:paraId="49FBF351" w14:textId="35C90BCB"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9B159E">
              <w:rPr>
                <w:rFonts w:cstheme="minorHAnsi"/>
                <w:color w:val="000000" w:themeColor="text1"/>
                <w:sz w:val="20"/>
                <w:szCs w:val="20"/>
              </w:rPr>
              <w:t xml:space="preserve">P </w:t>
            </w:r>
            <w:r w:rsidR="008815CD" w:rsidRPr="002B080B">
              <w:rPr>
                <w:rFonts w:cstheme="minorHAnsi"/>
                <w:color w:val="000000" w:themeColor="text1"/>
                <w:sz w:val="20"/>
                <w:szCs w:val="20"/>
              </w:rPr>
              <w:t>&lt; 1</w:t>
            </w:r>
          </w:p>
        </w:tc>
      </w:tr>
      <w:tr w:rsidR="00E11BF8" w:rsidRPr="0080596C" w14:paraId="2A4DD48B" w14:textId="77777777" w:rsidTr="00BA2BAD">
        <w:tc>
          <w:tcPr>
            <w:tcW w:w="739" w:type="dxa"/>
          </w:tcPr>
          <w:p w14:paraId="0D5F487C"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8</w:t>
            </w:r>
          </w:p>
        </w:tc>
        <w:tc>
          <w:tcPr>
            <w:tcW w:w="4868" w:type="dxa"/>
          </w:tcPr>
          <w:p w14:paraId="1B6C7193" w14:textId="19C7E954"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9B159E">
              <w:rPr>
                <w:rFonts w:cstheme="minorHAnsi"/>
                <w:color w:val="000000" w:themeColor="text1"/>
                <w:sz w:val="20"/>
                <w:szCs w:val="20"/>
              </w:rPr>
              <w:t>P</w:t>
            </w:r>
            <w:r w:rsidRPr="002B080B">
              <w:rPr>
                <w:rFonts w:cstheme="minorHAnsi"/>
                <w:color w:val="000000" w:themeColor="text1"/>
                <w:sz w:val="20"/>
                <w:szCs w:val="20"/>
              </w:rPr>
              <w:t xml:space="preserve"> </w:t>
            </w:r>
            <w:r w:rsidR="008815CD" w:rsidRPr="002B080B">
              <w:rPr>
                <w:rFonts w:cstheme="minorHAnsi"/>
                <w:color w:val="000000" w:themeColor="text1"/>
                <w:sz w:val="20"/>
                <w:szCs w:val="20"/>
              </w:rPr>
              <w:t>&gt; 99</w:t>
            </w:r>
          </w:p>
        </w:tc>
      </w:tr>
      <w:tr w:rsidR="00426896" w:rsidRPr="0080596C" w14:paraId="5AED25F3" w14:textId="77777777" w:rsidTr="00BA2BAD">
        <w:tc>
          <w:tcPr>
            <w:tcW w:w="739" w:type="dxa"/>
          </w:tcPr>
          <w:p w14:paraId="18C7CE80" w14:textId="239C97DF" w:rsidR="00426896" w:rsidRPr="002B080B" w:rsidRDefault="00426896"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Pr>
                <w:rFonts w:cstheme="minorHAnsi"/>
                <w:color w:val="000000" w:themeColor="text1"/>
                <w:sz w:val="20"/>
                <w:szCs w:val="20"/>
              </w:rPr>
              <w:t>9</w:t>
            </w:r>
          </w:p>
        </w:tc>
        <w:tc>
          <w:tcPr>
            <w:tcW w:w="4868" w:type="dxa"/>
          </w:tcPr>
          <w:p w14:paraId="4449B68D" w14:textId="0B3EC569" w:rsidR="00426896" w:rsidRPr="002B080B" w:rsidRDefault="00426896" w:rsidP="00E11BF8">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 xml:space="preserve">VALIDATION ERROR: Invalid value for </w:t>
            </w:r>
            <w:proofErr w:type="spellStart"/>
            <w:r>
              <w:rPr>
                <w:rFonts w:cstheme="minorHAnsi"/>
                <w:color w:val="000000" w:themeColor="text1"/>
                <w:sz w:val="20"/>
                <w:szCs w:val="20"/>
              </w:rPr>
              <w:t>T_pol</w:t>
            </w:r>
            <w:proofErr w:type="spellEnd"/>
          </w:p>
        </w:tc>
      </w:tr>
      <w:tr w:rsidR="00426896" w:rsidRPr="0080596C" w14:paraId="4BA0EC82" w14:textId="77777777" w:rsidTr="00BA2BAD">
        <w:tc>
          <w:tcPr>
            <w:tcW w:w="739" w:type="dxa"/>
          </w:tcPr>
          <w:p w14:paraId="5E615D03" w14:textId="03B1657E" w:rsidR="00426896" w:rsidRPr="002B080B" w:rsidRDefault="00426896" w:rsidP="00E11BF8">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10</w:t>
            </w:r>
          </w:p>
        </w:tc>
        <w:tc>
          <w:tcPr>
            <w:tcW w:w="4868" w:type="dxa"/>
          </w:tcPr>
          <w:p w14:paraId="583A321A" w14:textId="4C8AF3A6" w:rsidR="00426896" w:rsidRDefault="00426896" w:rsidP="00E11BF8">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VALIDATION ERROR: Terminals at same location</w:t>
            </w:r>
            <w:r w:rsidR="0041430E">
              <w:rPr>
                <w:rFonts w:cstheme="minorHAnsi"/>
                <w:color w:val="000000" w:themeColor="text1"/>
                <w:sz w:val="20"/>
                <w:szCs w:val="20"/>
              </w:rPr>
              <w:t xml:space="preserve"> (D_KM = 0 and </w:t>
            </w:r>
            <w:r w:rsidR="0088268A">
              <w:rPr>
                <w:rFonts w:cstheme="minorHAnsi"/>
                <w:color w:val="000000" w:themeColor="text1"/>
                <w:sz w:val="20"/>
                <w:szCs w:val="20"/>
              </w:rPr>
              <w:t>H_1 = H_2)</w:t>
            </w:r>
          </w:p>
        </w:tc>
      </w:tr>
      <w:tr w:rsidR="00E11BF8" w:rsidRPr="0080596C" w14:paraId="646A3752" w14:textId="77777777" w:rsidTr="00BA2BAD">
        <w:tc>
          <w:tcPr>
            <w:tcW w:w="739" w:type="dxa"/>
          </w:tcPr>
          <w:p w14:paraId="5A0E31C0" w14:textId="471DDB6B"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20</w:t>
            </w:r>
          </w:p>
        </w:tc>
        <w:tc>
          <w:tcPr>
            <w:tcW w:w="4868" w:type="dxa"/>
          </w:tcPr>
          <w:p w14:paraId="6D97677E" w14:textId="776A9D36"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WARNING: </w:t>
            </w:r>
            <w:r w:rsidR="00953D4D">
              <w:rPr>
                <w:rFonts w:cstheme="minorHAnsi"/>
                <w:color w:val="000000" w:themeColor="text1"/>
                <w:sz w:val="20"/>
                <w:szCs w:val="20"/>
              </w:rPr>
              <w:t xml:space="preserve">Possible discontinuity </w:t>
            </w:r>
            <w:r w:rsidR="00953D4D" w:rsidRPr="00953D4D">
              <w:rPr>
                <w:rFonts w:cstheme="minorHAnsi"/>
                <w:color w:val="000000" w:themeColor="text1"/>
                <w:sz w:val="20"/>
                <w:szCs w:val="20"/>
              </w:rPr>
              <w:t xml:space="preserve">at the transition between diffraction and </w:t>
            </w:r>
            <w:proofErr w:type="spellStart"/>
            <w:r w:rsidR="00953D4D" w:rsidRPr="00953D4D">
              <w:rPr>
                <w:rFonts w:cstheme="minorHAnsi"/>
                <w:color w:val="000000" w:themeColor="text1"/>
                <w:sz w:val="20"/>
                <w:szCs w:val="20"/>
              </w:rPr>
              <w:t>troposcatter</w:t>
            </w:r>
            <w:proofErr w:type="spellEnd"/>
            <w:r w:rsidR="00953D4D" w:rsidRPr="00953D4D">
              <w:rPr>
                <w:rFonts w:cstheme="minorHAnsi"/>
                <w:color w:val="000000" w:themeColor="text1"/>
                <w:sz w:val="20"/>
                <w:szCs w:val="20"/>
              </w:rPr>
              <w:t xml:space="preserve"> propagation</w:t>
            </w:r>
          </w:p>
        </w:tc>
      </w:tr>
      <w:bookmarkEnd w:id="2"/>
    </w:tbl>
    <w:p w14:paraId="209EADF2" w14:textId="5B18247C" w:rsidR="000149DB" w:rsidRDefault="000149DB" w:rsidP="00EB7961">
      <w:pPr>
        <w:pStyle w:val="PlainText"/>
        <w:rPr>
          <w:rFonts w:asciiTheme="minorHAnsi" w:hAnsiTheme="minorHAnsi" w:cstheme="minorHAnsi"/>
          <w:sz w:val="22"/>
          <w:szCs w:val="22"/>
        </w:rPr>
      </w:pPr>
    </w:p>
    <w:p w14:paraId="483C9039" w14:textId="6AF7294D" w:rsidR="00953D4D" w:rsidRDefault="00953D4D" w:rsidP="00EB7961">
      <w:pPr>
        <w:pStyle w:val="PlainText"/>
        <w:rPr>
          <w:rFonts w:asciiTheme="minorHAnsi" w:hAnsiTheme="minorHAnsi" w:cstheme="minorHAnsi"/>
          <w:sz w:val="22"/>
          <w:szCs w:val="22"/>
        </w:rPr>
      </w:pPr>
      <w:bookmarkStart w:id="3" w:name="_Hlk33428618"/>
      <w:r>
        <w:rPr>
          <w:rFonts w:asciiTheme="minorHAnsi" w:hAnsiTheme="minorHAnsi" w:cstheme="minorHAnsi"/>
          <w:sz w:val="22"/>
          <w:szCs w:val="22"/>
        </w:rPr>
        <w:t xml:space="preserve">Note that the Propagation Mode and </w:t>
      </w:r>
      <w:r w:rsidR="00EC3A84">
        <w:rPr>
          <w:rFonts w:asciiTheme="minorHAnsi" w:hAnsiTheme="minorHAnsi" w:cstheme="minorHAnsi"/>
          <w:sz w:val="22"/>
          <w:szCs w:val="22"/>
        </w:rPr>
        <w:t>Return</w:t>
      </w:r>
      <w:r>
        <w:rPr>
          <w:rFonts w:asciiTheme="minorHAnsi" w:hAnsiTheme="minorHAnsi" w:cstheme="minorHAnsi"/>
          <w:sz w:val="22"/>
          <w:szCs w:val="22"/>
        </w:rPr>
        <w:t xml:space="preserve"> Code vary with distance along the propagation path.</w:t>
      </w:r>
    </w:p>
    <w:bookmarkEnd w:id="3"/>
    <w:p w14:paraId="7D4B88A4" w14:textId="77777777" w:rsidR="00953D4D" w:rsidRPr="007F44DD" w:rsidRDefault="00953D4D" w:rsidP="00EB7961">
      <w:pPr>
        <w:pStyle w:val="PlainText"/>
        <w:rPr>
          <w:rFonts w:asciiTheme="minorHAnsi" w:hAnsiTheme="minorHAnsi" w:cstheme="minorHAnsi"/>
          <w:sz w:val="22"/>
          <w:szCs w:val="22"/>
        </w:rPr>
      </w:pPr>
    </w:p>
    <w:p w14:paraId="450CF8EE" w14:textId="77777777" w:rsidR="006764C1" w:rsidRPr="006764C1" w:rsidRDefault="006764C1" w:rsidP="00EB7961">
      <w:pPr>
        <w:pStyle w:val="PlainText"/>
        <w:rPr>
          <w:rFonts w:asciiTheme="minorHAnsi" w:hAnsiTheme="minorHAnsi" w:cstheme="minorHAnsi"/>
          <w:b/>
          <w:bCs/>
          <w:sz w:val="22"/>
          <w:szCs w:val="22"/>
        </w:rPr>
      </w:pPr>
      <w:r w:rsidRPr="006764C1">
        <w:rPr>
          <w:rFonts w:asciiTheme="minorHAnsi" w:hAnsiTheme="minorHAnsi" w:cstheme="minorHAnsi"/>
          <w:b/>
          <w:bCs/>
          <w:sz w:val="22"/>
          <w:szCs w:val="22"/>
        </w:rPr>
        <w:t xml:space="preserve">P528Drvr_x86.exe </w:t>
      </w:r>
    </w:p>
    <w:p w14:paraId="3ED5B7C6" w14:textId="6F89E66A"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The command-line driver</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P528Drvr</w:t>
      </w:r>
      <w:r w:rsidR="007F44DD">
        <w:rPr>
          <w:rFonts w:asciiTheme="minorHAnsi" w:hAnsiTheme="minorHAnsi" w:cstheme="minorHAnsi"/>
          <w:sz w:val="22"/>
          <w:szCs w:val="22"/>
        </w:rPr>
        <w:t>_x86</w:t>
      </w:r>
      <w:r w:rsidRPr="007F44DD">
        <w:rPr>
          <w:rFonts w:asciiTheme="minorHAnsi" w:hAnsiTheme="minorHAnsi" w:cstheme="minorHAnsi"/>
          <w:sz w:val="22"/>
          <w:szCs w:val="22"/>
        </w:rPr>
        <w:t>.exe</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a Windows-only executable</w:t>
      </w:r>
      <w:r w:rsidR="007F44DD">
        <w:rPr>
          <w:rFonts w:asciiTheme="minorHAnsi" w:hAnsiTheme="minorHAnsi" w:cstheme="minorHAnsi"/>
          <w:sz w:val="22"/>
          <w:szCs w:val="22"/>
        </w:rPr>
        <w:t xml:space="preserve"> that</w:t>
      </w:r>
      <w:r w:rsidRPr="007F44DD">
        <w:rPr>
          <w:rFonts w:asciiTheme="minorHAnsi" w:hAnsiTheme="minorHAnsi" w:cstheme="minorHAnsi"/>
          <w:sz w:val="22"/>
          <w:szCs w:val="22"/>
        </w:rPr>
        <w:t xml:space="preserve"> call</w:t>
      </w:r>
      <w:r w:rsidR="007F44DD">
        <w:rPr>
          <w:rFonts w:asciiTheme="minorHAnsi" w:hAnsiTheme="minorHAnsi" w:cstheme="minorHAnsi"/>
          <w:sz w:val="22"/>
          <w:szCs w:val="22"/>
        </w:rPr>
        <w:t>s</w:t>
      </w:r>
      <w:r w:rsidRPr="007F44DD">
        <w:rPr>
          <w:rFonts w:asciiTheme="minorHAnsi" w:hAnsiTheme="minorHAnsi" w:cstheme="minorHAnsi"/>
          <w:sz w:val="22"/>
          <w:szCs w:val="22"/>
        </w:rPr>
        <w:t xml:space="preserve"> </w:t>
      </w:r>
      <w:r w:rsidR="007F44DD">
        <w:rPr>
          <w:rFonts w:asciiTheme="minorHAnsi" w:hAnsiTheme="minorHAnsi" w:cstheme="minorHAnsi"/>
          <w:sz w:val="22"/>
          <w:szCs w:val="22"/>
        </w:rPr>
        <w:t>the p528_x86.dll D</w:t>
      </w:r>
      <w:r w:rsidRPr="007F44DD">
        <w:rPr>
          <w:rFonts w:asciiTheme="minorHAnsi" w:hAnsiTheme="minorHAnsi" w:cstheme="minorHAnsi"/>
          <w:sz w:val="22"/>
          <w:szCs w:val="22"/>
        </w:rPr>
        <w:t xml:space="preserve">LL from the command terminal and save the </w:t>
      </w:r>
      <w:r w:rsidR="00EC3A84">
        <w:rPr>
          <w:rFonts w:asciiTheme="minorHAnsi" w:hAnsiTheme="minorHAnsi" w:cstheme="minorHAnsi"/>
          <w:sz w:val="22"/>
          <w:szCs w:val="22"/>
        </w:rPr>
        <w:t>output</w:t>
      </w:r>
      <w:r w:rsidRPr="007F44DD">
        <w:rPr>
          <w:rFonts w:asciiTheme="minorHAnsi" w:hAnsiTheme="minorHAnsi" w:cstheme="minorHAnsi"/>
          <w:sz w:val="22"/>
          <w:szCs w:val="22"/>
        </w:rPr>
        <w:t xml:space="preserve"> to a file. </w:t>
      </w:r>
      <w:r w:rsidR="007F44DD">
        <w:rPr>
          <w:rFonts w:asciiTheme="minorHAnsi" w:hAnsiTheme="minorHAnsi" w:cstheme="minorHAnsi"/>
          <w:sz w:val="22"/>
          <w:szCs w:val="22"/>
        </w:rPr>
        <w:t xml:space="preserve">The executable and DLL will run in both 32- and </w:t>
      </w:r>
      <w:proofErr w:type="gramStart"/>
      <w:r w:rsidR="007F44DD">
        <w:rPr>
          <w:rFonts w:asciiTheme="minorHAnsi" w:hAnsiTheme="minorHAnsi" w:cstheme="minorHAnsi"/>
          <w:sz w:val="22"/>
          <w:szCs w:val="22"/>
        </w:rPr>
        <w:t>64 bit</w:t>
      </w:r>
      <w:proofErr w:type="gramEnd"/>
      <w:r w:rsidR="007F44DD">
        <w:rPr>
          <w:rFonts w:asciiTheme="minorHAnsi" w:hAnsiTheme="minorHAnsi" w:cstheme="minorHAnsi"/>
          <w:sz w:val="22"/>
          <w:szCs w:val="22"/>
        </w:rPr>
        <w:t xml:space="preserve"> Windows 10. The </w:t>
      </w:r>
      <w:r w:rsidRPr="007F44DD">
        <w:rPr>
          <w:rFonts w:asciiTheme="minorHAnsi" w:hAnsiTheme="minorHAnsi" w:cstheme="minorHAnsi"/>
          <w:sz w:val="22"/>
          <w:szCs w:val="22"/>
        </w:rPr>
        <w:t xml:space="preserve">output file is saved in Command </w:t>
      </w:r>
      <w:r w:rsidR="007F44DD">
        <w:rPr>
          <w:rFonts w:asciiTheme="minorHAnsi" w:hAnsiTheme="minorHAnsi" w:cstheme="minorHAnsi"/>
          <w:sz w:val="22"/>
          <w:szCs w:val="22"/>
        </w:rPr>
        <w:t>S</w:t>
      </w:r>
      <w:r w:rsidRPr="007F44DD">
        <w:rPr>
          <w:rFonts w:asciiTheme="minorHAnsi" w:hAnsiTheme="minorHAnsi" w:cstheme="minorHAnsi"/>
          <w:sz w:val="22"/>
          <w:szCs w:val="22"/>
        </w:rPr>
        <w:t>ep</w:t>
      </w:r>
      <w:r w:rsidR="007F44DD">
        <w:rPr>
          <w:rFonts w:asciiTheme="minorHAnsi" w:hAnsiTheme="minorHAnsi" w:cstheme="minorHAnsi"/>
          <w:sz w:val="22"/>
          <w:szCs w:val="22"/>
        </w:rPr>
        <w:t>a</w:t>
      </w:r>
      <w:r w:rsidRPr="007F44DD">
        <w:rPr>
          <w:rFonts w:asciiTheme="minorHAnsi" w:hAnsiTheme="minorHAnsi" w:cstheme="minorHAnsi"/>
          <w:sz w:val="22"/>
          <w:szCs w:val="22"/>
        </w:rPr>
        <w:t>rated Value (CSV) format.</w:t>
      </w:r>
      <w:r w:rsidR="00EC0188">
        <w:rPr>
          <w:rFonts w:asciiTheme="minorHAnsi" w:hAnsiTheme="minorHAnsi" w:cstheme="minorHAnsi"/>
          <w:sz w:val="22"/>
          <w:szCs w:val="22"/>
        </w:rPr>
        <w:t xml:space="preserve"> The executable file verifies that the version of p528_x86.dll and P528Drvr_x86.exe are identical. If they are not identical, there is no output from the executable file.</w:t>
      </w:r>
    </w:p>
    <w:p w14:paraId="27F7EECA" w14:textId="77777777" w:rsidR="000149DB" w:rsidRPr="007F44DD" w:rsidRDefault="000149DB" w:rsidP="00EB7961">
      <w:pPr>
        <w:pStyle w:val="PlainText"/>
        <w:rPr>
          <w:rFonts w:asciiTheme="minorHAnsi" w:hAnsiTheme="minorHAnsi" w:cstheme="minorHAnsi"/>
          <w:sz w:val="22"/>
          <w:szCs w:val="22"/>
        </w:rPr>
      </w:pPr>
    </w:p>
    <w:p w14:paraId="6D907646" w14:textId="5929B6F9"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The following i</w:t>
      </w:r>
      <w:r w:rsidR="00C137AC" w:rsidRPr="007F44DD">
        <w:rPr>
          <w:rFonts w:asciiTheme="minorHAnsi" w:hAnsiTheme="minorHAnsi" w:cstheme="minorHAnsi"/>
          <w:sz w:val="22"/>
          <w:szCs w:val="22"/>
        </w:rPr>
        <w:t>nput arguments are not case sensitive</w:t>
      </w:r>
      <w:r w:rsidR="00C95387">
        <w:rPr>
          <w:rFonts w:asciiTheme="minorHAnsi" w:hAnsiTheme="minorHAnsi" w:cstheme="minorHAnsi"/>
          <w:sz w:val="22"/>
          <w:szCs w:val="22"/>
        </w:rPr>
        <w:t>,</w:t>
      </w:r>
      <w:r w:rsidR="00C137AC" w:rsidRPr="007F44DD">
        <w:rPr>
          <w:rFonts w:asciiTheme="minorHAnsi" w:hAnsiTheme="minorHAnsi" w:cstheme="minorHAnsi"/>
          <w:sz w:val="22"/>
          <w:szCs w:val="22"/>
        </w:rPr>
        <w:t xml:space="preserve"> and the order does not matter.</w:t>
      </w:r>
    </w:p>
    <w:p w14:paraId="5A1652CA" w14:textId="77777777" w:rsidR="000149DB" w:rsidRPr="007F44DD" w:rsidRDefault="000149DB" w:rsidP="00EB7961">
      <w:pPr>
        <w:pStyle w:val="PlainText"/>
        <w:rPr>
          <w:rFonts w:asciiTheme="minorHAnsi" w:hAnsiTheme="minorHAnsi" w:cstheme="minorHAnsi"/>
          <w:sz w:val="22"/>
          <w:szCs w:val="22"/>
        </w:rPr>
      </w:pPr>
    </w:p>
    <w:p w14:paraId="2572F6DC" w14:textId="77777777" w:rsidR="000149DB" w:rsidRPr="007F44DD" w:rsidRDefault="00C137AC" w:rsidP="00EB7961">
      <w:pPr>
        <w:pStyle w:val="PlainText"/>
        <w:rPr>
          <w:rFonts w:asciiTheme="minorHAnsi" w:hAnsiTheme="minorHAnsi" w:cstheme="minorHAnsi"/>
          <w:b/>
          <w:bCs/>
          <w:sz w:val="22"/>
          <w:szCs w:val="22"/>
        </w:rPr>
      </w:pPr>
      <w:r w:rsidRPr="007F44DD">
        <w:rPr>
          <w:rFonts w:asciiTheme="minorHAnsi" w:hAnsiTheme="minorHAnsi" w:cstheme="minorHAnsi"/>
          <w:b/>
          <w:bCs/>
          <w:sz w:val="22"/>
          <w:szCs w:val="22"/>
        </w:rPr>
        <w:t>Input Arguments:</w:t>
      </w:r>
    </w:p>
    <w:p w14:paraId="17D307BB" w14:textId="5216D77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-mode: The mode to operate the driver.  Possible values are:</w:t>
      </w:r>
    </w:p>
    <w:p w14:paraId="40F3C264" w14:textId="75B12ABB" w:rsidR="000149DB" w:rsidRPr="007F44DD" w:rsidRDefault="00C137AC" w:rsidP="00FC7635">
      <w:pPr>
        <w:pStyle w:val="PlainText"/>
        <w:ind w:left="450"/>
        <w:rPr>
          <w:rFonts w:asciiTheme="minorHAnsi" w:hAnsiTheme="minorHAnsi" w:cstheme="minorHAnsi"/>
          <w:sz w:val="22"/>
          <w:szCs w:val="22"/>
        </w:rPr>
      </w:pPr>
      <w:r w:rsidRPr="007F44DD">
        <w:rPr>
          <w:rFonts w:asciiTheme="minorHAnsi" w:hAnsiTheme="minorHAnsi" w:cstheme="minorHAnsi"/>
          <w:sz w:val="22"/>
          <w:szCs w:val="22"/>
        </w:rPr>
        <w:t xml:space="preserve">POINT: </w:t>
      </w:r>
      <w:r w:rsidR="00FC7635">
        <w:rPr>
          <w:rFonts w:asciiTheme="minorHAnsi" w:hAnsiTheme="minorHAnsi" w:cstheme="minorHAnsi"/>
          <w:sz w:val="22"/>
          <w:szCs w:val="22"/>
        </w:rPr>
        <w:t xml:space="preserve">Generate losses </w:t>
      </w:r>
      <w:r w:rsidRPr="007F44DD">
        <w:rPr>
          <w:rFonts w:asciiTheme="minorHAnsi" w:hAnsiTheme="minorHAnsi" w:cstheme="minorHAnsi"/>
          <w:sz w:val="22"/>
          <w:szCs w:val="22"/>
        </w:rPr>
        <w:t xml:space="preserve">for a specific </w:t>
      </w:r>
      <w:r w:rsidR="00FC7635">
        <w:rPr>
          <w:rFonts w:asciiTheme="minorHAnsi" w:hAnsiTheme="minorHAnsi" w:cstheme="minorHAnsi"/>
          <w:sz w:val="22"/>
          <w:szCs w:val="22"/>
        </w:rPr>
        <w:t>h1, h2, frequency, and q</w:t>
      </w:r>
    </w:p>
    <w:p w14:paraId="7CFAD615" w14:textId="5DDE2152" w:rsidR="000149DB" w:rsidRPr="007F44DD" w:rsidRDefault="00C137AC" w:rsidP="00FC7635">
      <w:pPr>
        <w:pStyle w:val="PlainText"/>
        <w:ind w:left="450"/>
        <w:rPr>
          <w:rFonts w:asciiTheme="minorHAnsi" w:hAnsiTheme="minorHAnsi" w:cstheme="minorHAnsi"/>
          <w:sz w:val="22"/>
          <w:szCs w:val="22"/>
        </w:rPr>
      </w:pPr>
      <w:r w:rsidRPr="007F44DD">
        <w:rPr>
          <w:rFonts w:asciiTheme="minorHAnsi" w:hAnsiTheme="minorHAnsi" w:cstheme="minorHAnsi"/>
          <w:sz w:val="22"/>
          <w:szCs w:val="22"/>
        </w:rPr>
        <w:t xml:space="preserve">CURVE: Generate </w:t>
      </w:r>
      <w:r w:rsidR="00FC7635">
        <w:rPr>
          <w:rFonts w:asciiTheme="minorHAnsi" w:hAnsiTheme="minorHAnsi" w:cstheme="minorHAnsi"/>
          <w:sz w:val="22"/>
          <w:szCs w:val="22"/>
        </w:rPr>
        <w:t>losses</w:t>
      </w:r>
      <w:r w:rsidR="00E823EC">
        <w:rPr>
          <w:rFonts w:asciiTheme="minorHAnsi" w:hAnsiTheme="minorHAnsi" w:cstheme="minorHAnsi"/>
          <w:sz w:val="22"/>
          <w:szCs w:val="22"/>
        </w:rPr>
        <w:t xml:space="preserve"> </w:t>
      </w:r>
      <w:r w:rsidR="00FC7635">
        <w:rPr>
          <w:rFonts w:asciiTheme="minorHAnsi" w:hAnsiTheme="minorHAnsi" w:cstheme="minorHAnsi"/>
          <w:sz w:val="22"/>
          <w:szCs w:val="22"/>
        </w:rPr>
        <w:t>vs.</w:t>
      </w:r>
      <w:r w:rsidR="007F44DD">
        <w:rPr>
          <w:rFonts w:asciiTheme="minorHAnsi" w:hAnsiTheme="minorHAnsi" w:cstheme="minorHAnsi"/>
          <w:sz w:val="22"/>
          <w:szCs w:val="22"/>
        </w:rPr>
        <w:t xml:space="preserve"> distance</w:t>
      </w:r>
      <w:r w:rsidR="00FC7635">
        <w:rPr>
          <w:rFonts w:asciiTheme="minorHAnsi" w:hAnsiTheme="minorHAnsi" w:cstheme="minorHAnsi"/>
          <w:sz w:val="22"/>
          <w:szCs w:val="22"/>
        </w:rPr>
        <w:t xml:space="preserve"> (</w:t>
      </w:r>
      <w:r w:rsidRPr="007F44DD">
        <w:rPr>
          <w:rFonts w:asciiTheme="minorHAnsi" w:hAnsiTheme="minorHAnsi" w:cstheme="minorHAnsi"/>
          <w:sz w:val="22"/>
          <w:szCs w:val="22"/>
        </w:rPr>
        <w:t>0</w:t>
      </w:r>
      <w:r w:rsidR="007F44DD">
        <w:rPr>
          <w:rFonts w:asciiTheme="minorHAnsi" w:hAnsiTheme="minorHAnsi" w:cstheme="minorHAnsi"/>
          <w:sz w:val="22"/>
          <w:szCs w:val="22"/>
        </w:rPr>
        <w:t xml:space="preserve"> </w:t>
      </w:r>
      <w:r w:rsidR="007F44DD" w:rsidRPr="007F44DD">
        <w:rPr>
          <w:rFonts w:asciiTheme="minorHAnsi" w:hAnsiTheme="minorHAnsi" w:cstheme="minorHAnsi"/>
          <w:sz w:val="22"/>
          <w:szCs w:val="22"/>
          <w:u w:val="single"/>
        </w:rPr>
        <w:t>&lt;</w:t>
      </w:r>
      <w:r w:rsidRPr="007F44DD">
        <w:rPr>
          <w:rFonts w:asciiTheme="minorHAnsi" w:hAnsiTheme="minorHAnsi" w:cstheme="minorHAnsi"/>
          <w:sz w:val="22"/>
          <w:szCs w:val="22"/>
        </w:rPr>
        <w:t xml:space="preserve"> </w:t>
      </w:r>
      <w:r w:rsidR="007F44DD">
        <w:rPr>
          <w:rFonts w:asciiTheme="minorHAnsi" w:hAnsiTheme="minorHAnsi" w:cstheme="minorHAnsi"/>
          <w:sz w:val="22"/>
          <w:szCs w:val="22"/>
        </w:rPr>
        <w:t>d</w:t>
      </w:r>
      <w:r w:rsidRPr="007F44DD">
        <w:rPr>
          <w:rFonts w:asciiTheme="minorHAnsi" w:hAnsiTheme="minorHAnsi" w:cstheme="minorHAnsi"/>
          <w:sz w:val="22"/>
          <w:szCs w:val="22"/>
        </w:rPr>
        <w:t xml:space="preserve"> </w:t>
      </w:r>
      <w:r w:rsidR="007F44DD" w:rsidRPr="007F44DD">
        <w:rPr>
          <w:rFonts w:asciiTheme="minorHAnsi" w:hAnsiTheme="minorHAnsi" w:cstheme="minorHAnsi"/>
          <w:sz w:val="22"/>
          <w:szCs w:val="22"/>
          <w:u w:val="single"/>
        </w:rPr>
        <w:t>&lt;</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1800 km</w:t>
      </w:r>
      <w:r w:rsidR="00FC7635">
        <w:rPr>
          <w:rFonts w:asciiTheme="minorHAnsi" w:hAnsiTheme="minorHAnsi" w:cstheme="minorHAnsi"/>
          <w:sz w:val="22"/>
          <w:szCs w:val="22"/>
        </w:rPr>
        <w:t>) for specific h1, h2, frequency, and q</w:t>
      </w:r>
    </w:p>
    <w:p w14:paraId="153FED3A" w14:textId="2402FE5D" w:rsidR="000149DB" w:rsidRPr="007F44DD" w:rsidRDefault="00C137AC" w:rsidP="00FC7635">
      <w:pPr>
        <w:pStyle w:val="PlainText"/>
        <w:ind w:left="450"/>
        <w:rPr>
          <w:rFonts w:asciiTheme="minorHAnsi" w:hAnsiTheme="minorHAnsi" w:cstheme="minorHAnsi"/>
          <w:sz w:val="22"/>
          <w:szCs w:val="22"/>
        </w:rPr>
      </w:pPr>
      <w:r w:rsidRPr="007F44DD">
        <w:rPr>
          <w:rFonts w:asciiTheme="minorHAnsi" w:hAnsiTheme="minorHAnsi" w:cstheme="minorHAnsi"/>
          <w:sz w:val="22"/>
          <w:szCs w:val="22"/>
        </w:rPr>
        <w:t>TABLE: Generate a table</w:t>
      </w:r>
      <w:r w:rsidR="00FC7635">
        <w:rPr>
          <w:rFonts w:asciiTheme="minorHAnsi" w:hAnsiTheme="minorHAnsi" w:cstheme="minorHAnsi"/>
          <w:sz w:val="22"/>
          <w:szCs w:val="22"/>
        </w:rPr>
        <w:t xml:space="preserve"> of losses</w:t>
      </w:r>
      <w:r w:rsidRPr="007F44DD">
        <w:rPr>
          <w:rFonts w:asciiTheme="minorHAnsi" w:hAnsiTheme="minorHAnsi" w:cstheme="minorHAnsi"/>
          <w:sz w:val="22"/>
          <w:szCs w:val="22"/>
        </w:rPr>
        <w:t xml:space="preserve"> </w:t>
      </w:r>
      <w:r w:rsidR="00E823EC">
        <w:rPr>
          <w:rFonts w:asciiTheme="minorHAnsi" w:hAnsiTheme="minorHAnsi" w:cstheme="minorHAnsi"/>
          <w:sz w:val="22"/>
          <w:szCs w:val="22"/>
        </w:rPr>
        <w:t xml:space="preserve">vs. d for </w:t>
      </w:r>
      <w:r w:rsidR="00FC7635">
        <w:rPr>
          <w:rFonts w:asciiTheme="minorHAnsi" w:hAnsiTheme="minorHAnsi" w:cstheme="minorHAnsi"/>
          <w:sz w:val="22"/>
          <w:szCs w:val="22"/>
        </w:rPr>
        <w:t>various h1, h2 and specific frequency and q</w:t>
      </w:r>
    </w:p>
    <w:p w14:paraId="12D72488" w14:textId="11DD3C8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-h1: Height of the low terminal, in meters</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Required for mode</w:t>
      </w:r>
      <w:r w:rsidR="00973205">
        <w:rPr>
          <w:rFonts w:asciiTheme="minorHAnsi" w:hAnsiTheme="minorHAnsi" w:cstheme="minorHAnsi"/>
          <w:sz w:val="22"/>
          <w:szCs w:val="22"/>
        </w:rPr>
        <w:t>s</w:t>
      </w:r>
      <w:r w:rsidRPr="007F44DD">
        <w:rPr>
          <w:rFonts w:asciiTheme="minorHAnsi" w:hAnsiTheme="minorHAnsi" w:cstheme="minorHAnsi"/>
          <w:sz w:val="22"/>
          <w:szCs w:val="22"/>
        </w:rPr>
        <w:t>: POINT and CURVE</w:t>
      </w:r>
      <w:r w:rsidR="007F44DD">
        <w:rPr>
          <w:rFonts w:asciiTheme="minorHAnsi" w:hAnsiTheme="minorHAnsi" w:cstheme="minorHAnsi"/>
          <w:sz w:val="22"/>
          <w:szCs w:val="22"/>
        </w:rPr>
        <w:t>)</w:t>
      </w:r>
    </w:p>
    <w:p w14:paraId="1BFA76F5" w14:textId="6F66B46B"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-h2: Height of the high terminal, in meters</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Required for mode</w:t>
      </w:r>
      <w:r w:rsidR="00973205">
        <w:rPr>
          <w:rFonts w:asciiTheme="minorHAnsi" w:hAnsiTheme="minorHAnsi" w:cstheme="minorHAnsi"/>
          <w:sz w:val="22"/>
          <w:szCs w:val="22"/>
        </w:rPr>
        <w:t>s</w:t>
      </w:r>
      <w:r w:rsidRPr="007F44DD">
        <w:rPr>
          <w:rFonts w:asciiTheme="minorHAnsi" w:hAnsiTheme="minorHAnsi" w:cstheme="minorHAnsi"/>
          <w:sz w:val="22"/>
          <w:szCs w:val="22"/>
        </w:rPr>
        <w:t>: POINT and CURVE</w:t>
      </w:r>
      <w:r w:rsidR="007F44DD">
        <w:rPr>
          <w:rFonts w:asciiTheme="minorHAnsi" w:hAnsiTheme="minorHAnsi" w:cstheme="minorHAnsi"/>
          <w:sz w:val="22"/>
          <w:szCs w:val="22"/>
        </w:rPr>
        <w:t>)</w:t>
      </w:r>
    </w:p>
    <w:p w14:paraId="4EDD689A" w14:textId="5224565F"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-d: Path distance, in km</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Required for mode: POINT</w:t>
      </w:r>
      <w:r w:rsidR="007F44DD">
        <w:rPr>
          <w:rFonts w:asciiTheme="minorHAnsi" w:hAnsiTheme="minorHAnsi" w:cstheme="minorHAnsi"/>
          <w:sz w:val="22"/>
          <w:szCs w:val="22"/>
        </w:rPr>
        <w:t>)</w:t>
      </w:r>
    </w:p>
    <w:p w14:paraId="1BF2BBDC" w14:textId="726726F7" w:rsidR="000149DB"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-f: Frequency, in MHz</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Required for all modes</w:t>
      </w:r>
      <w:r w:rsidR="007F44DD">
        <w:rPr>
          <w:rFonts w:asciiTheme="minorHAnsi" w:hAnsiTheme="minorHAnsi" w:cstheme="minorHAnsi"/>
          <w:sz w:val="22"/>
          <w:szCs w:val="22"/>
        </w:rPr>
        <w:t>)</w:t>
      </w:r>
    </w:p>
    <w:p w14:paraId="7A4EC20B" w14:textId="764DDE1F" w:rsidR="009E6521" w:rsidRPr="007F44DD" w:rsidRDefault="009E6521"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w:t>
      </w:r>
      <w:proofErr w:type="spellStart"/>
      <w:r>
        <w:rPr>
          <w:rFonts w:asciiTheme="minorHAnsi" w:hAnsiTheme="minorHAnsi" w:cstheme="minorHAnsi"/>
          <w:sz w:val="22"/>
          <w:szCs w:val="22"/>
        </w:rPr>
        <w:t>tpol</w:t>
      </w:r>
      <w:proofErr w:type="spellEnd"/>
      <w:r w:rsidRPr="007F44DD">
        <w:rPr>
          <w:rFonts w:asciiTheme="minorHAnsi" w:hAnsiTheme="minorHAnsi" w:cstheme="minorHAnsi"/>
          <w:sz w:val="22"/>
          <w:szCs w:val="22"/>
        </w:rPr>
        <w:t xml:space="preserve">: </w:t>
      </w:r>
      <w:r>
        <w:rPr>
          <w:rFonts w:asciiTheme="minorHAnsi" w:hAnsiTheme="minorHAnsi" w:cstheme="minorHAnsi"/>
          <w:sz w:val="22"/>
          <w:szCs w:val="22"/>
        </w:rPr>
        <w:t>Polarization code (</w:t>
      </w:r>
      <w:r w:rsidRPr="007F44DD">
        <w:rPr>
          <w:rFonts w:asciiTheme="minorHAnsi" w:hAnsiTheme="minorHAnsi" w:cstheme="minorHAnsi"/>
          <w:sz w:val="22"/>
          <w:szCs w:val="22"/>
        </w:rPr>
        <w:t>Required for all modes</w:t>
      </w:r>
      <w:r>
        <w:rPr>
          <w:rFonts w:asciiTheme="minorHAnsi" w:hAnsiTheme="minorHAnsi" w:cstheme="minorHAnsi"/>
          <w:sz w:val="22"/>
          <w:szCs w:val="22"/>
        </w:rPr>
        <w:t>)</w:t>
      </w:r>
    </w:p>
    <w:p w14:paraId="4144D3C7" w14:textId="5CCEE596"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w:t>
      </w:r>
      <w:r w:rsidR="00437BDB">
        <w:rPr>
          <w:rFonts w:asciiTheme="minorHAnsi" w:hAnsiTheme="minorHAnsi" w:cstheme="minorHAnsi"/>
          <w:sz w:val="22"/>
          <w:szCs w:val="22"/>
        </w:rPr>
        <w:t>p</w:t>
      </w:r>
      <w:r w:rsidRPr="007F44DD">
        <w:rPr>
          <w:rFonts w:asciiTheme="minorHAnsi" w:hAnsiTheme="minorHAnsi" w:cstheme="minorHAnsi"/>
          <w:sz w:val="22"/>
          <w:szCs w:val="22"/>
        </w:rPr>
        <w:t xml:space="preserve">: </w:t>
      </w:r>
      <w:r w:rsidR="00437BDB">
        <w:rPr>
          <w:rFonts w:asciiTheme="minorHAnsi" w:hAnsiTheme="minorHAnsi" w:cstheme="minorHAnsi"/>
          <w:sz w:val="22"/>
          <w:szCs w:val="22"/>
        </w:rPr>
        <w:t xml:space="preserve">Time percentage </w:t>
      </w:r>
      <w:r w:rsidR="007F44DD">
        <w:rPr>
          <w:rFonts w:asciiTheme="minorHAnsi" w:hAnsiTheme="minorHAnsi" w:cstheme="minorHAnsi"/>
          <w:sz w:val="22"/>
          <w:szCs w:val="22"/>
        </w:rPr>
        <w:t>(</w:t>
      </w:r>
      <w:r w:rsidRPr="007F44DD">
        <w:rPr>
          <w:rFonts w:asciiTheme="minorHAnsi" w:hAnsiTheme="minorHAnsi" w:cstheme="minorHAnsi"/>
          <w:sz w:val="22"/>
          <w:szCs w:val="22"/>
        </w:rPr>
        <w:t>Required for all modes</w:t>
      </w:r>
      <w:r w:rsidR="007F44DD">
        <w:rPr>
          <w:rFonts w:asciiTheme="minorHAnsi" w:hAnsiTheme="minorHAnsi" w:cstheme="minorHAnsi"/>
          <w:sz w:val="22"/>
          <w:szCs w:val="22"/>
        </w:rPr>
        <w:t>)</w:t>
      </w:r>
    </w:p>
    <w:p w14:paraId="7DE85B0B" w14:textId="49704788" w:rsidR="006764C1"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-o: Output file</w:t>
      </w:r>
      <w:r w:rsidR="006764C1">
        <w:rPr>
          <w:rFonts w:asciiTheme="minorHAnsi" w:hAnsiTheme="minorHAnsi" w:cstheme="minorHAnsi"/>
          <w:sz w:val="22"/>
          <w:szCs w:val="22"/>
        </w:rPr>
        <w:t xml:space="preserve"> (</w:t>
      </w:r>
      <w:r w:rsidRPr="007F44DD">
        <w:rPr>
          <w:rFonts w:asciiTheme="minorHAnsi" w:hAnsiTheme="minorHAnsi" w:cstheme="minorHAnsi"/>
          <w:sz w:val="22"/>
          <w:szCs w:val="22"/>
        </w:rPr>
        <w:t>Required for modes: CURVE and TABL</w:t>
      </w:r>
      <w:r w:rsidR="006764C1">
        <w:rPr>
          <w:rFonts w:asciiTheme="minorHAnsi" w:hAnsiTheme="minorHAnsi" w:cstheme="minorHAnsi"/>
          <w:sz w:val="22"/>
          <w:szCs w:val="22"/>
        </w:rPr>
        <w:t xml:space="preserve">E; </w:t>
      </w:r>
      <w:r w:rsidRPr="007F44DD">
        <w:rPr>
          <w:rFonts w:asciiTheme="minorHAnsi" w:hAnsiTheme="minorHAnsi" w:cstheme="minorHAnsi"/>
          <w:sz w:val="22"/>
          <w:szCs w:val="22"/>
        </w:rPr>
        <w:t>Optional for</w:t>
      </w:r>
      <w:r>
        <w:rPr>
          <w:rFonts w:asciiTheme="minorHAnsi" w:hAnsiTheme="minorHAnsi" w:cstheme="minorHAnsi"/>
          <w:sz w:val="22"/>
          <w:szCs w:val="22"/>
        </w:rPr>
        <w:t xml:space="preserve"> mode:</w:t>
      </w:r>
      <w:r w:rsidRPr="007F44DD">
        <w:rPr>
          <w:rFonts w:asciiTheme="minorHAnsi" w:hAnsiTheme="minorHAnsi" w:cstheme="minorHAnsi"/>
          <w:sz w:val="22"/>
          <w:szCs w:val="22"/>
        </w:rPr>
        <w:t xml:space="preserve"> POINT</w:t>
      </w:r>
      <w:r w:rsidR="006764C1">
        <w:rPr>
          <w:rFonts w:asciiTheme="minorHAnsi" w:hAnsiTheme="minorHAnsi" w:cstheme="minorHAnsi"/>
          <w:sz w:val="22"/>
          <w:szCs w:val="22"/>
        </w:rPr>
        <w:t>)</w:t>
      </w:r>
      <w:r w:rsidRPr="007F44DD">
        <w:rPr>
          <w:rFonts w:asciiTheme="minorHAnsi" w:hAnsiTheme="minorHAnsi" w:cstheme="minorHAnsi"/>
          <w:sz w:val="22"/>
          <w:szCs w:val="22"/>
        </w:rPr>
        <w:t xml:space="preserve"> </w:t>
      </w:r>
    </w:p>
    <w:p w14:paraId="5B435962" w14:textId="786A1657" w:rsidR="000149DB" w:rsidRPr="007F44DD" w:rsidRDefault="006764C1" w:rsidP="00EB7961">
      <w:pPr>
        <w:pStyle w:val="PlainText"/>
        <w:rPr>
          <w:rFonts w:asciiTheme="minorHAnsi" w:hAnsiTheme="minorHAnsi" w:cstheme="minorHAnsi"/>
          <w:sz w:val="22"/>
          <w:szCs w:val="22"/>
        </w:rPr>
      </w:pPr>
      <w:r>
        <w:rPr>
          <w:rFonts w:asciiTheme="minorHAnsi" w:hAnsiTheme="minorHAnsi" w:cstheme="minorHAnsi"/>
          <w:sz w:val="22"/>
          <w:szCs w:val="22"/>
        </w:rPr>
        <w:t xml:space="preserve">         </w:t>
      </w:r>
      <w:r w:rsidR="00C137AC" w:rsidRPr="007F44DD">
        <w:rPr>
          <w:rFonts w:asciiTheme="minorHAnsi" w:hAnsiTheme="minorHAnsi" w:cstheme="minorHAnsi"/>
          <w:sz w:val="22"/>
          <w:szCs w:val="22"/>
        </w:rPr>
        <w:t>(</w:t>
      </w:r>
      <w:r>
        <w:rPr>
          <w:rFonts w:asciiTheme="minorHAnsi" w:hAnsiTheme="minorHAnsi" w:cstheme="minorHAnsi"/>
          <w:sz w:val="22"/>
          <w:szCs w:val="22"/>
        </w:rPr>
        <w:t xml:space="preserve">if omitted </w:t>
      </w:r>
      <w:r w:rsidR="005D7E4E">
        <w:rPr>
          <w:rFonts w:asciiTheme="minorHAnsi" w:hAnsiTheme="minorHAnsi" w:cstheme="minorHAnsi"/>
          <w:sz w:val="22"/>
          <w:szCs w:val="22"/>
        </w:rPr>
        <w:t xml:space="preserve">for POINT, the </w:t>
      </w:r>
      <w:r>
        <w:rPr>
          <w:rFonts w:asciiTheme="minorHAnsi" w:hAnsiTheme="minorHAnsi" w:cstheme="minorHAnsi"/>
          <w:sz w:val="22"/>
          <w:szCs w:val="22"/>
        </w:rPr>
        <w:t>output will print to screen</w:t>
      </w:r>
      <w:r w:rsidR="00C137AC" w:rsidRPr="007F44DD">
        <w:rPr>
          <w:rFonts w:asciiTheme="minorHAnsi" w:hAnsiTheme="minorHAnsi" w:cstheme="minorHAnsi"/>
          <w:sz w:val="22"/>
          <w:szCs w:val="22"/>
        </w:rPr>
        <w:t>)</w:t>
      </w:r>
    </w:p>
    <w:p w14:paraId="5346987F" w14:textId="7375177A"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lastRenderedPageBreak/>
        <w:t xml:space="preserve">  -v: </w:t>
      </w:r>
      <w:r w:rsidR="006764C1">
        <w:rPr>
          <w:rFonts w:asciiTheme="minorHAnsi" w:hAnsiTheme="minorHAnsi" w:cstheme="minorHAnsi"/>
          <w:sz w:val="22"/>
          <w:szCs w:val="22"/>
        </w:rPr>
        <w:t>V</w:t>
      </w:r>
      <w:r w:rsidRPr="007F44DD">
        <w:rPr>
          <w:rFonts w:asciiTheme="minorHAnsi" w:hAnsiTheme="minorHAnsi" w:cstheme="minorHAnsi"/>
          <w:sz w:val="22"/>
          <w:szCs w:val="22"/>
        </w:rPr>
        <w:t>ersion information</w:t>
      </w:r>
    </w:p>
    <w:p w14:paraId="1ACF521D" w14:textId="6E1292D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-h: </w:t>
      </w:r>
      <w:r w:rsidR="006764C1">
        <w:rPr>
          <w:rFonts w:asciiTheme="minorHAnsi" w:hAnsiTheme="minorHAnsi" w:cstheme="minorHAnsi"/>
          <w:sz w:val="22"/>
          <w:szCs w:val="22"/>
        </w:rPr>
        <w:t>H</w:t>
      </w:r>
      <w:r w:rsidRPr="007F44DD">
        <w:rPr>
          <w:rFonts w:asciiTheme="minorHAnsi" w:hAnsiTheme="minorHAnsi" w:cstheme="minorHAnsi"/>
          <w:sz w:val="22"/>
          <w:szCs w:val="22"/>
        </w:rPr>
        <w:t>elp information</w:t>
      </w:r>
    </w:p>
    <w:p w14:paraId="1E8DEA8B" w14:textId="77777777" w:rsidR="000149DB" w:rsidRPr="007F44DD" w:rsidRDefault="000149DB" w:rsidP="00EB7961">
      <w:pPr>
        <w:pStyle w:val="PlainText"/>
        <w:rPr>
          <w:rFonts w:asciiTheme="minorHAnsi" w:hAnsiTheme="minorHAnsi" w:cstheme="minorHAnsi"/>
          <w:sz w:val="22"/>
          <w:szCs w:val="22"/>
        </w:rPr>
      </w:pPr>
    </w:p>
    <w:p w14:paraId="456B9F54" w14:textId="456686B3" w:rsidR="000149DB" w:rsidRPr="00C137AC" w:rsidRDefault="00C95387" w:rsidP="00EB7961">
      <w:pPr>
        <w:pStyle w:val="PlainText"/>
        <w:rPr>
          <w:rFonts w:asciiTheme="minorHAnsi" w:hAnsiTheme="minorHAnsi" w:cstheme="minorHAnsi"/>
          <w:b/>
          <w:bCs/>
          <w:sz w:val="22"/>
          <w:szCs w:val="22"/>
        </w:rPr>
      </w:pPr>
      <w:r>
        <w:rPr>
          <w:rFonts w:asciiTheme="minorHAnsi" w:hAnsiTheme="minorHAnsi" w:cstheme="minorHAnsi"/>
          <w:b/>
          <w:bCs/>
          <w:sz w:val="22"/>
          <w:szCs w:val="22"/>
        </w:rPr>
        <w:t xml:space="preserve">Validation </w:t>
      </w:r>
      <w:r w:rsidR="00C137AC" w:rsidRPr="00C137AC">
        <w:rPr>
          <w:rFonts w:asciiTheme="minorHAnsi" w:hAnsiTheme="minorHAnsi" w:cstheme="minorHAnsi"/>
          <w:b/>
          <w:bCs/>
          <w:sz w:val="22"/>
          <w:szCs w:val="22"/>
        </w:rPr>
        <w:t>Examples</w:t>
      </w:r>
    </w:p>
    <w:p w14:paraId="69452207" w14:textId="1EC0F59F" w:rsidR="005D7E4E" w:rsidRPr="007F44DD" w:rsidRDefault="005D7E4E" w:rsidP="005D7E4E">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P528Drvr</w:t>
      </w:r>
      <w:r>
        <w:rPr>
          <w:rFonts w:asciiTheme="minorHAnsi" w:hAnsiTheme="minorHAnsi" w:cstheme="minorHAnsi"/>
          <w:sz w:val="22"/>
          <w:szCs w:val="22"/>
        </w:rPr>
        <w:t>_x86</w:t>
      </w:r>
      <w:r w:rsidRPr="007F44DD">
        <w:rPr>
          <w:rFonts w:asciiTheme="minorHAnsi" w:hAnsiTheme="minorHAnsi" w:cstheme="minorHAnsi"/>
          <w:sz w:val="22"/>
          <w:szCs w:val="22"/>
        </w:rPr>
        <w:t xml:space="preserve">.exe -mode </w:t>
      </w:r>
      <w:r>
        <w:rPr>
          <w:rFonts w:asciiTheme="minorHAnsi" w:hAnsiTheme="minorHAnsi" w:cstheme="minorHAnsi"/>
          <w:sz w:val="22"/>
          <w:szCs w:val="22"/>
        </w:rPr>
        <w:t>POINT</w:t>
      </w:r>
      <w:r w:rsidRPr="007F44DD">
        <w:rPr>
          <w:rFonts w:asciiTheme="minorHAnsi" w:hAnsiTheme="minorHAnsi" w:cstheme="minorHAnsi"/>
          <w:sz w:val="22"/>
          <w:szCs w:val="22"/>
        </w:rPr>
        <w:t xml:space="preserve"> -h1</w:t>
      </w:r>
      <w:r>
        <w:rPr>
          <w:rFonts w:asciiTheme="minorHAnsi" w:hAnsiTheme="minorHAnsi" w:cstheme="minorHAnsi"/>
          <w:sz w:val="22"/>
          <w:szCs w:val="22"/>
        </w:rPr>
        <w:t xml:space="preserve"> 10</w:t>
      </w:r>
      <w:r w:rsidRPr="007F44DD">
        <w:rPr>
          <w:rFonts w:asciiTheme="minorHAnsi" w:hAnsiTheme="minorHAnsi" w:cstheme="minorHAnsi"/>
          <w:sz w:val="22"/>
          <w:szCs w:val="22"/>
        </w:rPr>
        <w:t xml:space="preserve"> -h2 </w:t>
      </w:r>
      <w:r>
        <w:rPr>
          <w:rFonts w:asciiTheme="minorHAnsi" w:hAnsiTheme="minorHAnsi" w:cstheme="minorHAnsi"/>
          <w:sz w:val="22"/>
          <w:szCs w:val="22"/>
        </w:rPr>
        <w:t>1</w:t>
      </w:r>
      <w:r w:rsidRPr="007F44DD">
        <w:rPr>
          <w:rFonts w:asciiTheme="minorHAnsi" w:hAnsiTheme="minorHAnsi" w:cstheme="minorHAnsi"/>
          <w:sz w:val="22"/>
          <w:szCs w:val="22"/>
        </w:rPr>
        <w:t>000</w:t>
      </w:r>
      <w:r>
        <w:rPr>
          <w:rFonts w:asciiTheme="minorHAnsi" w:hAnsiTheme="minorHAnsi" w:cstheme="minorHAnsi"/>
          <w:sz w:val="22"/>
          <w:szCs w:val="22"/>
        </w:rPr>
        <w:t xml:space="preserve"> -d 800</w:t>
      </w:r>
      <w:r w:rsidRPr="007F44DD">
        <w:rPr>
          <w:rFonts w:asciiTheme="minorHAnsi" w:hAnsiTheme="minorHAnsi" w:cstheme="minorHAnsi"/>
          <w:sz w:val="22"/>
          <w:szCs w:val="22"/>
        </w:rPr>
        <w:t xml:space="preserve"> -f </w:t>
      </w:r>
      <w:r>
        <w:rPr>
          <w:rFonts w:asciiTheme="minorHAnsi" w:hAnsiTheme="minorHAnsi" w:cstheme="minorHAnsi"/>
          <w:sz w:val="22"/>
          <w:szCs w:val="22"/>
        </w:rPr>
        <w:t>50</w:t>
      </w:r>
      <w:r w:rsidRPr="007F44DD">
        <w:rPr>
          <w:rFonts w:asciiTheme="minorHAnsi" w:hAnsiTheme="minorHAnsi" w:cstheme="minorHAnsi"/>
          <w:sz w:val="22"/>
          <w:szCs w:val="22"/>
        </w:rPr>
        <w:t>0</w:t>
      </w:r>
      <w:r w:rsidR="009E6521">
        <w:rPr>
          <w:rFonts w:asciiTheme="minorHAnsi" w:hAnsiTheme="minorHAnsi" w:cstheme="minorHAnsi"/>
          <w:sz w:val="22"/>
          <w:szCs w:val="22"/>
        </w:rPr>
        <w:t xml:space="preserve"> -</w:t>
      </w:r>
      <w:proofErr w:type="spellStart"/>
      <w:r w:rsidR="009E6521">
        <w:rPr>
          <w:rFonts w:asciiTheme="minorHAnsi" w:hAnsiTheme="minorHAnsi" w:cstheme="minorHAnsi"/>
          <w:sz w:val="22"/>
          <w:szCs w:val="22"/>
        </w:rPr>
        <w:t>tpol</w:t>
      </w:r>
      <w:proofErr w:type="spellEnd"/>
      <w:r w:rsidR="009E6521">
        <w:rPr>
          <w:rFonts w:asciiTheme="minorHAnsi" w:hAnsiTheme="minorHAnsi" w:cstheme="minorHAnsi"/>
          <w:sz w:val="22"/>
          <w:szCs w:val="22"/>
        </w:rPr>
        <w:t xml:space="preserve"> 0</w:t>
      </w:r>
      <w:r w:rsidRPr="007F44DD">
        <w:rPr>
          <w:rFonts w:asciiTheme="minorHAnsi" w:hAnsiTheme="minorHAnsi" w:cstheme="minorHAnsi"/>
          <w:sz w:val="22"/>
          <w:szCs w:val="22"/>
        </w:rPr>
        <w:t xml:space="preserve"> -</w:t>
      </w:r>
      <w:r w:rsidR="009E6521">
        <w:rPr>
          <w:rFonts w:asciiTheme="minorHAnsi" w:hAnsiTheme="minorHAnsi" w:cstheme="minorHAnsi"/>
          <w:sz w:val="22"/>
          <w:szCs w:val="22"/>
        </w:rPr>
        <w:t>p</w:t>
      </w:r>
      <w:r w:rsidRPr="007F44DD">
        <w:rPr>
          <w:rFonts w:asciiTheme="minorHAnsi" w:hAnsiTheme="minorHAnsi" w:cstheme="minorHAnsi"/>
          <w:sz w:val="22"/>
          <w:szCs w:val="22"/>
        </w:rPr>
        <w:t xml:space="preserve"> </w:t>
      </w:r>
      <w:r>
        <w:rPr>
          <w:rFonts w:asciiTheme="minorHAnsi" w:hAnsiTheme="minorHAnsi" w:cstheme="minorHAnsi"/>
          <w:sz w:val="22"/>
          <w:szCs w:val="22"/>
        </w:rPr>
        <w:t>5</w:t>
      </w:r>
      <w:r w:rsidR="009E6521">
        <w:rPr>
          <w:rFonts w:asciiTheme="minorHAnsi" w:hAnsiTheme="minorHAnsi" w:cstheme="minorHAnsi"/>
          <w:sz w:val="22"/>
          <w:szCs w:val="22"/>
        </w:rPr>
        <w:t>0</w:t>
      </w:r>
      <w:r w:rsidRPr="007F44DD">
        <w:rPr>
          <w:rFonts w:asciiTheme="minorHAnsi" w:hAnsiTheme="minorHAnsi" w:cstheme="minorHAnsi"/>
          <w:sz w:val="22"/>
          <w:szCs w:val="22"/>
        </w:rPr>
        <w:t xml:space="preserve"> </w:t>
      </w:r>
      <w:r>
        <w:rPr>
          <w:rFonts w:asciiTheme="minorHAnsi" w:hAnsiTheme="minorHAnsi" w:cstheme="minorHAnsi"/>
          <w:sz w:val="22"/>
          <w:szCs w:val="22"/>
        </w:rPr>
        <w:t>[</w:t>
      </w:r>
      <w:r w:rsidR="001B406D">
        <w:rPr>
          <w:rFonts w:asciiTheme="minorHAnsi" w:hAnsiTheme="minorHAnsi" w:cstheme="minorHAnsi"/>
          <w:sz w:val="22"/>
          <w:szCs w:val="22"/>
        </w:rPr>
        <w:t>-</w:t>
      </w:r>
      <w:r w:rsidRPr="007F44DD">
        <w:rPr>
          <w:rFonts w:asciiTheme="minorHAnsi" w:hAnsiTheme="minorHAnsi" w:cstheme="minorHAnsi"/>
          <w:sz w:val="22"/>
          <w:szCs w:val="22"/>
        </w:rPr>
        <w:t xml:space="preserve">o </w:t>
      </w:r>
      <w:r>
        <w:rPr>
          <w:rFonts w:asciiTheme="minorHAnsi" w:hAnsiTheme="minorHAnsi" w:cstheme="minorHAnsi"/>
          <w:sz w:val="22"/>
          <w:szCs w:val="22"/>
        </w:rPr>
        <w:t>point</w:t>
      </w:r>
      <w:r w:rsidRPr="007F44DD">
        <w:rPr>
          <w:rFonts w:asciiTheme="minorHAnsi" w:hAnsiTheme="minorHAnsi" w:cstheme="minorHAnsi"/>
          <w:sz w:val="22"/>
          <w:szCs w:val="22"/>
        </w:rPr>
        <w:t>.csv</w:t>
      </w:r>
      <w:r>
        <w:rPr>
          <w:rFonts w:asciiTheme="minorHAnsi" w:hAnsiTheme="minorHAnsi" w:cstheme="minorHAnsi"/>
          <w:sz w:val="22"/>
          <w:szCs w:val="22"/>
        </w:rPr>
        <w:t>]</w:t>
      </w:r>
    </w:p>
    <w:p w14:paraId="1C374AB9" w14:textId="7685D793" w:rsidR="005D7E4E" w:rsidRPr="007F44DD" w:rsidRDefault="005D7E4E" w:rsidP="005D7E4E">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P528Drvr</w:t>
      </w:r>
      <w:r>
        <w:rPr>
          <w:rFonts w:asciiTheme="minorHAnsi" w:hAnsiTheme="minorHAnsi" w:cstheme="minorHAnsi"/>
          <w:sz w:val="22"/>
          <w:szCs w:val="22"/>
        </w:rPr>
        <w:t>_x86</w:t>
      </w:r>
      <w:r w:rsidRPr="007F44DD">
        <w:rPr>
          <w:rFonts w:asciiTheme="minorHAnsi" w:hAnsiTheme="minorHAnsi" w:cstheme="minorHAnsi"/>
          <w:sz w:val="22"/>
          <w:szCs w:val="22"/>
        </w:rPr>
        <w:t>.exe -mode CURVE -h1</w:t>
      </w:r>
      <w:r>
        <w:rPr>
          <w:rFonts w:asciiTheme="minorHAnsi" w:hAnsiTheme="minorHAnsi" w:cstheme="minorHAnsi"/>
          <w:sz w:val="22"/>
          <w:szCs w:val="22"/>
        </w:rPr>
        <w:t xml:space="preserve"> 25</w:t>
      </w:r>
      <w:r w:rsidRPr="007F44DD">
        <w:rPr>
          <w:rFonts w:asciiTheme="minorHAnsi" w:hAnsiTheme="minorHAnsi" w:cstheme="minorHAnsi"/>
          <w:sz w:val="22"/>
          <w:szCs w:val="22"/>
        </w:rPr>
        <w:t xml:space="preserve"> -h2 </w:t>
      </w:r>
      <w:r w:rsidR="00CD2600">
        <w:rPr>
          <w:rFonts w:asciiTheme="minorHAnsi" w:hAnsiTheme="minorHAnsi" w:cstheme="minorHAnsi"/>
          <w:sz w:val="22"/>
          <w:szCs w:val="22"/>
        </w:rPr>
        <w:t>2</w:t>
      </w:r>
      <w:r>
        <w:rPr>
          <w:rFonts w:asciiTheme="minorHAnsi" w:hAnsiTheme="minorHAnsi" w:cstheme="minorHAnsi"/>
          <w:sz w:val="22"/>
          <w:szCs w:val="22"/>
        </w:rPr>
        <w:t>0</w:t>
      </w:r>
      <w:r w:rsidRPr="007F44DD">
        <w:rPr>
          <w:rFonts w:asciiTheme="minorHAnsi" w:hAnsiTheme="minorHAnsi" w:cstheme="minorHAnsi"/>
          <w:sz w:val="22"/>
          <w:szCs w:val="22"/>
        </w:rPr>
        <w:t xml:space="preserve">000 -f </w:t>
      </w:r>
      <w:r>
        <w:rPr>
          <w:rFonts w:asciiTheme="minorHAnsi" w:hAnsiTheme="minorHAnsi" w:cstheme="minorHAnsi"/>
          <w:sz w:val="22"/>
          <w:szCs w:val="22"/>
        </w:rPr>
        <w:t>120</w:t>
      </w:r>
      <w:r w:rsidRPr="007F44DD">
        <w:rPr>
          <w:rFonts w:asciiTheme="minorHAnsi" w:hAnsiTheme="minorHAnsi" w:cstheme="minorHAnsi"/>
          <w:sz w:val="22"/>
          <w:szCs w:val="22"/>
        </w:rPr>
        <w:t>0</w:t>
      </w:r>
      <w:r w:rsidR="009E6521">
        <w:rPr>
          <w:rFonts w:asciiTheme="minorHAnsi" w:hAnsiTheme="minorHAnsi" w:cstheme="minorHAnsi"/>
          <w:sz w:val="22"/>
          <w:szCs w:val="22"/>
        </w:rPr>
        <w:t xml:space="preserve"> -</w:t>
      </w:r>
      <w:proofErr w:type="spellStart"/>
      <w:r w:rsidR="009E6521">
        <w:rPr>
          <w:rFonts w:asciiTheme="minorHAnsi" w:hAnsiTheme="minorHAnsi" w:cstheme="minorHAnsi"/>
          <w:sz w:val="22"/>
          <w:szCs w:val="22"/>
        </w:rPr>
        <w:t>tpol</w:t>
      </w:r>
      <w:proofErr w:type="spellEnd"/>
      <w:r w:rsidR="009E6521">
        <w:rPr>
          <w:rFonts w:asciiTheme="minorHAnsi" w:hAnsiTheme="minorHAnsi" w:cstheme="minorHAnsi"/>
          <w:sz w:val="22"/>
          <w:szCs w:val="22"/>
        </w:rPr>
        <w:t xml:space="preserve"> 1</w:t>
      </w:r>
      <w:r w:rsidRPr="007F44DD">
        <w:rPr>
          <w:rFonts w:asciiTheme="minorHAnsi" w:hAnsiTheme="minorHAnsi" w:cstheme="minorHAnsi"/>
          <w:sz w:val="22"/>
          <w:szCs w:val="22"/>
        </w:rPr>
        <w:t xml:space="preserve"> -</w:t>
      </w:r>
      <w:r w:rsidR="009E6521">
        <w:rPr>
          <w:rFonts w:asciiTheme="minorHAnsi" w:hAnsiTheme="minorHAnsi" w:cstheme="minorHAnsi"/>
          <w:sz w:val="22"/>
          <w:szCs w:val="22"/>
        </w:rPr>
        <w:t>p</w:t>
      </w:r>
      <w:r w:rsidRPr="007F44DD">
        <w:rPr>
          <w:rFonts w:asciiTheme="minorHAnsi" w:hAnsiTheme="minorHAnsi" w:cstheme="minorHAnsi"/>
          <w:sz w:val="22"/>
          <w:szCs w:val="22"/>
        </w:rPr>
        <w:t xml:space="preserve"> 1 -o curve.csv</w:t>
      </w:r>
    </w:p>
    <w:p w14:paraId="103A6F6E" w14:textId="78F7529E" w:rsidR="005D7E4E" w:rsidRDefault="005D7E4E" w:rsidP="005D7E4E">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P528Drvr</w:t>
      </w:r>
      <w:r>
        <w:rPr>
          <w:rFonts w:asciiTheme="minorHAnsi" w:hAnsiTheme="minorHAnsi" w:cstheme="minorHAnsi"/>
          <w:sz w:val="22"/>
          <w:szCs w:val="22"/>
        </w:rPr>
        <w:t>_x86</w:t>
      </w:r>
      <w:r w:rsidRPr="007F44DD">
        <w:rPr>
          <w:rFonts w:asciiTheme="minorHAnsi" w:hAnsiTheme="minorHAnsi" w:cstheme="minorHAnsi"/>
          <w:sz w:val="22"/>
          <w:szCs w:val="22"/>
        </w:rPr>
        <w:t xml:space="preserve">.exe -mode TABLE -f </w:t>
      </w:r>
      <w:r>
        <w:rPr>
          <w:rFonts w:asciiTheme="minorHAnsi" w:hAnsiTheme="minorHAnsi" w:cstheme="minorHAnsi"/>
          <w:sz w:val="22"/>
          <w:szCs w:val="22"/>
        </w:rPr>
        <w:t>1200</w:t>
      </w:r>
      <w:r w:rsidR="009E6521">
        <w:rPr>
          <w:rFonts w:asciiTheme="minorHAnsi" w:hAnsiTheme="minorHAnsi" w:cstheme="minorHAnsi"/>
          <w:sz w:val="22"/>
          <w:szCs w:val="22"/>
        </w:rPr>
        <w:t xml:space="preserve"> -</w:t>
      </w:r>
      <w:proofErr w:type="spellStart"/>
      <w:r w:rsidR="009E6521">
        <w:rPr>
          <w:rFonts w:asciiTheme="minorHAnsi" w:hAnsiTheme="minorHAnsi" w:cstheme="minorHAnsi"/>
          <w:sz w:val="22"/>
          <w:szCs w:val="22"/>
        </w:rPr>
        <w:t>tpol</w:t>
      </w:r>
      <w:proofErr w:type="spellEnd"/>
      <w:r w:rsidR="009E6521">
        <w:rPr>
          <w:rFonts w:asciiTheme="minorHAnsi" w:hAnsiTheme="minorHAnsi" w:cstheme="minorHAnsi"/>
          <w:sz w:val="22"/>
          <w:szCs w:val="22"/>
        </w:rPr>
        <w:t xml:space="preserve"> 0</w:t>
      </w:r>
      <w:r w:rsidRPr="007F44DD">
        <w:rPr>
          <w:rFonts w:asciiTheme="minorHAnsi" w:hAnsiTheme="minorHAnsi" w:cstheme="minorHAnsi"/>
          <w:sz w:val="22"/>
          <w:szCs w:val="22"/>
        </w:rPr>
        <w:t xml:space="preserve"> -</w:t>
      </w:r>
      <w:r w:rsidR="009E6521">
        <w:rPr>
          <w:rFonts w:asciiTheme="minorHAnsi" w:hAnsiTheme="minorHAnsi" w:cstheme="minorHAnsi"/>
          <w:sz w:val="22"/>
          <w:szCs w:val="22"/>
        </w:rPr>
        <w:t xml:space="preserve">p </w:t>
      </w:r>
      <w:r w:rsidRPr="007F44DD">
        <w:rPr>
          <w:rFonts w:asciiTheme="minorHAnsi" w:hAnsiTheme="minorHAnsi" w:cstheme="minorHAnsi"/>
          <w:sz w:val="22"/>
          <w:szCs w:val="22"/>
        </w:rPr>
        <w:t>9</w:t>
      </w:r>
      <w:r>
        <w:rPr>
          <w:rFonts w:asciiTheme="minorHAnsi" w:hAnsiTheme="minorHAnsi" w:cstheme="minorHAnsi"/>
          <w:sz w:val="22"/>
          <w:szCs w:val="22"/>
        </w:rPr>
        <w:t>5</w:t>
      </w:r>
      <w:r w:rsidRPr="007F44DD">
        <w:rPr>
          <w:rFonts w:asciiTheme="minorHAnsi" w:hAnsiTheme="minorHAnsi" w:cstheme="minorHAnsi"/>
          <w:sz w:val="22"/>
          <w:szCs w:val="22"/>
        </w:rPr>
        <w:t xml:space="preserve"> -o table.csv</w:t>
      </w:r>
    </w:p>
    <w:p w14:paraId="0B8FD882" w14:textId="764CBD70" w:rsidR="00C95387" w:rsidRPr="007F44DD" w:rsidRDefault="00C95387" w:rsidP="00EB7961">
      <w:pPr>
        <w:pStyle w:val="PlainText"/>
        <w:rPr>
          <w:rFonts w:asciiTheme="minorHAnsi" w:hAnsiTheme="minorHAnsi" w:cstheme="minorHAnsi"/>
          <w:sz w:val="22"/>
          <w:szCs w:val="22"/>
        </w:rPr>
      </w:pPr>
      <w:r>
        <w:rPr>
          <w:rFonts w:asciiTheme="minorHAnsi" w:hAnsiTheme="minorHAnsi" w:cstheme="minorHAnsi"/>
          <w:sz w:val="22"/>
          <w:szCs w:val="22"/>
        </w:rPr>
        <w:t xml:space="preserve">Refer to the attached point.csv, curve.csv, and table.csv </w:t>
      </w:r>
      <w:r w:rsidR="00B43086">
        <w:rPr>
          <w:rFonts w:asciiTheme="minorHAnsi" w:hAnsiTheme="minorHAnsi" w:cstheme="minorHAnsi"/>
          <w:sz w:val="22"/>
          <w:szCs w:val="22"/>
        </w:rPr>
        <w:t xml:space="preserve">files </w:t>
      </w:r>
      <w:r>
        <w:rPr>
          <w:rFonts w:asciiTheme="minorHAnsi" w:hAnsiTheme="minorHAnsi" w:cstheme="minorHAnsi"/>
          <w:sz w:val="22"/>
          <w:szCs w:val="22"/>
        </w:rPr>
        <w:t>for validation.</w:t>
      </w:r>
      <w:r w:rsidR="005D7E4E">
        <w:rPr>
          <w:rFonts w:asciiTheme="minorHAnsi" w:hAnsiTheme="minorHAnsi" w:cstheme="minorHAnsi"/>
          <w:sz w:val="22"/>
          <w:szCs w:val="22"/>
        </w:rPr>
        <w:t xml:space="preserve"> </w:t>
      </w:r>
    </w:p>
    <w:p w14:paraId="2949D8EB" w14:textId="77777777" w:rsidR="000149DB" w:rsidRPr="007F44DD" w:rsidRDefault="000149DB" w:rsidP="00EB7961">
      <w:pPr>
        <w:pStyle w:val="PlainText"/>
        <w:rPr>
          <w:rFonts w:asciiTheme="minorHAnsi" w:hAnsiTheme="minorHAnsi" w:cstheme="minorHAnsi"/>
          <w:sz w:val="22"/>
          <w:szCs w:val="22"/>
        </w:rPr>
      </w:pPr>
    </w:p>
    <w:p w14:paraId="66FEBD9B" w14:textId="00DC300E" w:rsidR="000149DB" w:rsidRPr="006764C1" w:rsidRDefault="00C137AC" w:rsidP="00EB7961">
      <w:pPr>
        <w:pStyle w:val="PlainText"/>
        <w:rPr>
          <w:rFonts w:asciiTheme="minorHAnsi" w:hAnsiTheme="minorHAnsi" w:cstheme="minorHAnsi"/>
          <w:b/>
          <w:bCs/>
          <w:sz w:val="22"/>
          <w:szCs w:val="22"/>
        </w:rPr>
      </w:pPr>
      <w:proofErr w:type="spellStart"/>
      <w:r w:rsidRPr="006764C1">
        <w:rPr>
          <w:rFonts w:asciiTheme="minorHAnsi" w:hAnsiTheme="minorHAnsi" w:cstheme="minorHAnsi"/>
          <w:b/>
          <w:bCs/>
          <w:sz w:val="22"/>
          <w:szCs w:val="22"/>
        </w:rPr>
        <w:t>Figure.m</w:t>
      </w:r>
      <w:proofErr w:type="spellEnd"/>
    </w:p>
    <w:p w14:paraId="6D1560E9" w14:textId="175E1C73" w:rsidR="000149DB" w:rsidRPr="007F44DD" w:rsidRDefault="006764C1" w:rsidP="00EB7961">
      <w:pPr>
        <w:pStyle w:val="PlainText"/>
        <w:rPr>
          <w:rFonts w:asciiTheme="minorHAnsi" w:hAnsiTheme="minorHAnsi" w:cstheme="minorHAnsi"/>
          <w:sz w:val="22"/>
          <w:szCs w:val="22"/>
        </w:rPr>
      </w:pPr>
      <w:proofErr w:type="spellStart"/>
      <w:r>
        <w:rPr>
          <w:rFonts w:asciiTheme="minorHAnsi" w:hAnsiTheme="minorHAnsi" w:cstheme="minorHAnsi"/>
          <w:sz w:val="22"/>
          <w:szCs w:val="22"/>
        </w:rPr>
        <w:t>Figure.m</w:t>
      </w:r>
      <w:proofErr w:type="spellEnd"/>
      <w:r>
        <w:rPr>
          <w:rFonts w:asciiTheme="minorHAnsi" w:hAnsiTheme="minorHAnsi" w:cstheme="minorHAnsi"/>
          <w:sz w:val="22"/>
          <w:szCs w:val="22"/>
        </w:rPr>
        <w:t xml:space="preserve"> is an</w:t>
      </w:r>
      <w:r w:rsidR="00C137AC" w:rsidRPr="007F44DD">
        <w:rPr>
          <w:rFonts w:asciiTheme="minorHAnsi" w:hAnsiTheme="minorHAnsi" w:cstheme="minorHAnsi"/>
          <w:sz w:val="22"/>
          <w:szCs w:val="22"/>
        </w:rPr>
        <w:t xml:space="preserve"> example</w:t>
      </w:r>
      <w:r>
        <w:rPr>
          <w:rFonts w:asciiTheme="minorHAnsi" w:hAnsiTheme="minorHAnsi" w:cstheme="minorHAnsi"/>
          <w:sz w:val="22"/>
          <w:szCs w:val="22"/>
        </w:rPr>
        <w:t xml:space="preserve"> </w:t>
      </w:r>
      <w:proofErr w:type="spellStart"/>
      <w:r>
        <w:rPr>
          <w:rFonts w:asciiTheme="minorHAnsi" w:hAnsiTheme="minorHAnsi" w:cstheme="minorHAnsi"/>
          <w:sz w:val="22"/>
          <w:szCs w:val="22"/>
        </w:rPr>
        <w:t>Matlab</w:t>
      </w:r>
      <w:proofErr w:type="spellEnd"/>
      <w:r>
        <w:rPr>
          <w:rFonts w:asciiTheme="minorHAnsi" w:hAnsiTheme="minorHAnsi" w:cstheme="minorHAnsi"/>
          <w:sz w:val="22"/>
          <w:szCs w:val="22"/>
        </w:rPr>
        <w:t>/Octave-compatible</w:t>
      </w:r>
      <w:r w:rsidR="00C137AC" w:rsidRPr="007F44DD">
        <w:rPr>
          <w:rFonts w:asciiTheme="minorHAnsi" w:hAnsiTheme="minorHAnsi" w:cstheme="minorHAnsi"/>
          <w:sz w:val="22"/>
          <w:szCs w:val="22"/>
        </w:rPr>
        <w:t xml:space="preserve"> .m file that allows the user to generate a figure </w:t>
      </w:r>
      <w:proofErr w:type="gramStart"/>
      <w:r w:rsidR="00C137AC" w:rsidRPr="007F44DD">
        <w:rPr>
          <w:rFonts w:asciiTheme="minorHAnsi" w:hAnsiTheme="minorHAnsi" w:cstheme="minorHAnsi"/>
          <w:sz w:val="22"/>
          <w:szCs w:val="22"/>
        </w:rPr>
        <w:t>similar to</w:t>
      </w:r>
      <w:proofErr w:type="gramEnd"/>
      <w:r w:rsidR="00C137AC" w:rsidRPr="007F44DD">
        <w:rPr>
          <w:rFonts w:asciiTheme="minorHAnsi" w:hAnsiTheme="minorHAnsi" w:cstheme="minorHAnsi"/>
          <w:sz w:val="22"/>
          <w:szCs w:val="22"/>
        </w:rPr>
        <w:t xml:space="preserve"> those</w:t>
      </w:r>
      <w:r>
        <w:rPr>
          <w:rFonts w:asciiTheme="minorHAnsi" w:hAnsiTheme="minorHAnsi" w:cstheme="minorHAnsi"/>
          <w:sz w:val="22"/>
          <w:szCs w:val="22"/>
        </w:rPr>
        <w:t xml:space="preserve"> </w:t>
      </w:r>
      <w:r w:rsidR="00C137AC" w:rsidRPr="007F44DD">
        <w:rPr>
          <w:rFonts w:asciiTheme="minorHAnsi" w:hAnsiTheme="minorHAnsi" w:cstheme="minorHAnsi"/>
          <w:sz w:val="22"/>
          <w:szCs w:val="22"/>
        </w:rPr>
        <w:t>present in Annex 3 of Rec</w:t>
      </w:r>
      <w:r w:rsidR="001B406D">
        <w:rPr>
          <w:rFonts w:asciiTheme="minorHAnsi" w:hAnsiTheme="minorHAnsi" w:cstheme="minorHAnsi"/>
          <w:sz w:val="22"/>
          <w:szCs w:val="22"/>
        </w:rPr>
        <w:t>. ITU-R</w:t>
      </w:r>
      <w:r w:rsidR="00C137AC" w:rsidRPr="007F44DD">
        <w:rPr>
          <w:rFonts w:asciiTheme="minorHAnsi" w:hAnsiTheme="minorHAnsi" w:cstheme="minorHAnsi"/>
          <w:sz w:val="22"/>
          <w:szCs w:val="22"/>
        </w:rPr>
        <w:t xml:space="preserve"> P.</w:t>
      </w:r>
      <w:bookmarkStart w:id="4" w:name="_GoBack"/>
      <w:r w:rsidR="00C137AC" w:rsidRPr="007F44DD">
        <w:rPr>
          <w:rFonts w:asciiTheme="minorHAnsi" w:hAnsiTheme="minorHAnsi" w:cstheme="minorHAnsi"/>
          <w:sz w:val="22"/>
          <w:szCs w:val="22"/>
        </w:rPr>
        <w:t xml:space="preserve">528-3 </w:t>
      </w:r>
      <w:bookmarkEnd w:id="4"/>
      <w:r>
        <w:rPr>
          <w:rFonts w:asciiTheme="minorHAnsi" w:hAnsiTheme="minorHAnsi" w:cstheme="minorHAnsi"/>
          <w:sz w:val="22"/>
          <w:szCs w:val="22"/>
        </w:rPr>
        <w:t xml:space="preserve">that </w:t>
      </w:r>
      <w:r w:rsidR="00C137AC" w:rsidRPr="007F44DD">
        <w:rPr>
          <w:rFonts w:asciiTheme="minorHAnsi" w:hAnsiTheme="minorHAnsi" w:cstheme="minorHAnsi"/>
          <w:sz w:val="22"/>
          <w:szCs w:val="22"/>
        </w:rPr>
        <w:t xml:space="preserve">were removed </w:t>
      </w:r>
      <w:r w:rsidR="00C95387">
        <w:rPr>
          <w:rFonts w:asciiTheme="minorHAnsi" w:hAnsiTheme="minorHAnsi" w:cstheme="minorHAnsi"/>
          <w:sz w:val="22"/>
          <w:szCs w:val="22"/>
        </w:rPr>
        <w:t>from</w:t>
      </w:r>
      <w:r w:rsidR="00C137AC" w:rsidRPr="007F44DD">
        <w:rPr>
          <w:rFonts w:asciiTheme="minorHAnsi" w:hAnsiTheme="minorHAnsi" w:cstheme="minorHAnsi"/>
          <w:sz w:val="22"/>
          <w:szCs w:val="22"/>
        </w:rPr>
        <w:t xml:space="preserve"> Rec</w:t>
      </w:r>
      <w:r w:rsidR="001B406D">
        <w:rPr>
          <w:rFonts w:asciiTheme="minorHAnsi" w:hAnsiTheme="minorHAnsi" w:cstheme="minorHAnsi"/>
          <w:sz w:val="22"/>
          <w:szCs w:val="22"/>
        </w:rPr>
        <w:t xml:space="preserve">. </w:t>
      </w:r>
      <w:r w:rsidR="001B406D">
        <w:rPr>
          <w:rFonts w:asciiTheme="minorHAnsi" w:hAnsiTheme="minorHAnsi" w:cstheme="minorHAnsi"/>
          <w:sz w:val="22"/>
          <w:szCs w:val="22"/>
        </w:rPr>
        <w:t>ITU-R</w:t>
      </w:r>
      <w:r w:rsidR="00C137AC" w:rsidRPr="007F44DD">
        <w:rPr>
          <w:rFonts w:asciiTheme="minorHAnsi" w:hAnsiTheme="minorHAnsi" w:cstheme="minorHAnsi"/>
          <w:sz w:val="22"/>
          <w:szCs w:val="22"/>
        </w:rPr>
        <w:t xml:space="preserve"> P.528-4. The file contains information in a commented header block explaining how to</w:t>
      </w:r>
      <w:r>
        <w:rPr>
          <w:rFonts w:asciiTheme="minorHAnsi" w:hAnsiTheme="minorHAnsi" w:cstheme="minorHAnsi"/>
          <w:sz w:val="22"/>
          <w:szCs w:val="22"/>
        </w:rPr>
        <w:t xml:space="preserve"> </w:t>
      </w:r>
      <w:r w:rsidR="00C137AC" w:rsidRPr="007F44DD">
        <w:rPr>
          <w:rFonts w:asciiTheme="minorHAnsi" w:hAnsiTheme="minorHAnsi" w:cstheme="minorHAnsi"/>
          <w:sz w:val="22"/>
          <w:szCs w:val="22"/>
        </w:rPr>
        <w:t>call it.  P528Drvr</w:t>
      </w:r>
      <w:r>
        <w:rPr>
          <w:rFonts w:asciiTheme="minorHAnsi" w:hAnsiTheme="minorHAnsi" w:cstheme="minorHAnsi"/>
          <w:sz w:val="22"/>
          <w:szCs w:val="22"/>
        </w:rPr>
        <w:t>_x86</w:t>
      </w:r>
      <w:r w:rsidR="00C137AC" w:rsidRPr="007F44DD">
        <w:rPr>
          <w:rFonts w:asciiTheme="minorHAnsi" w:hAnsiTheme="minorHAnsi" w:cstheme="minorHAnsi"/>
          <w:sz w:val="22"/>
          <w:szCs w:val="22"/>
        </w:rPr>
        <w:t>.ex</w:t>
      </w:r>
      <w:r>
        <w:rPr>
          <w:rFonts w:asciiTheme="minorHAnsi" w:hAnsiTheme="minorHAnsi" w:cstheme="minorHAnsi"/>
          <w:sz w:val="22"/>
          <w:szCs w:val="22"/>
        </w:rPr>
        <w:t>e and p528_x86.dll</w:t>
      </w:r>
      <w:r w:rsidR="00C137AC" w:rsidRPr="007F44DD">
        <w:rPr>
          <w:rFonts w:asciiTheme="minorHAnsi" w:hAnsiTheme="minorHAnsi" w:cstheme="minorHAnsi"/>
          <w:sz w:val="22"/>
          <w:szCs w:val="22"/>
        </w:rPr>
        <w:t xml:space="preserve"> must </w:t>
      </w:r>
      <w:proofErr w:type="gramStart"/>
      <w:r w:rsidR="00C137AC" w:rsidRPr="007F44DD">
        <w:rPr>
          <w:rFonts w:asciiTheme="minorHAnsi" w:hAnsiTheme="minorHAnsi" w:cstheme="minorHAnsi"/>
          <w:sz w:val="22"/>
          <w:szCs w:val="22"/>
        </w:rPr>
        <w:t>be located in</w:t>
      </w:r>
      <w:proofErr w:type="gramEnd"/>
      <w:r w:rsidR="00C137AC" w:rsidRPr="007F44DD">
        <w:rPr>
          <w:rFonts w:asciiTheme="minorHAnsi" w:hAnsiTheme="minorHAnsi" w:cstheme="minorHAnsi"/>
          <w:sz w:val="22"/>
          <w:szCs w:val="22"/>
        </w:rPr>
        <w:t xml:space="preserve"> the same</w:t>
      </w:r>
      <w:r>
        <w:rPr>
          <w:rFonts w:asciiTheme="minorHAnsi" w:hAnsiTheme="minorHAnsi" w:cstheme="minorHAnsi"/>
          <w:sz w:val="22"/>
          <w:szCs w:val="22"/>
        </w:rPr>
        <w:t xml:space="preserve"> </w:t>
      </w:r>
      <w:r w:rsidR="00C137AC" w:rsidRPr="007F44DD">
        <w:rPr>
          <w:rFonts w:asciiTheme="minorHAnsi" w:hAnsiTheme="minorHAnsi" w:cstheme="minorHAnsi"/>
          <w:sz w:val="22"/>
          <w:szCs w:val="22"/>
        </w:rPr>
        <w:t xml:space="preserve">directory as </w:t>
      </w:r>
      <w:proofErr w:type="spellStart"/>
      <w:r w:rsidR="00C137AC" w:rsidRPr="007F44DD">
        <w:rPr>
          <w:rFonts w:asciiTheme="minorHAnsi" w:hAnsiTheme="minorHAnsi" w:cstheme="minorHAnsi"/>
          <w:sz w:val="22"/>
          <w:szCs w:val="22"/>
        </w:rPr>
        <w:t>Figure.m</w:t>
      </w:r>
      <w:proofErr w:type="spellEnd"/>
      <w:r>
        <w:rPr>
          <w:rFonts w:asciiTheme="minorHAnsi" w:hAnsiTheme="minorHAnsi" w:cstheme="minorHAnsi"/>
          <w:sz w:val="22"/>
          <w:szCs w:val="22"/>
        </w:rPr>
        <w:t>.</w:t>
      </w:r>
    </w:p>
    <w:p w14:paraId="6833C261" w14:textId="77777777" w:rsidR="000149DB" w:rsidRPr="007F44DD" w:rsidRDefault="000149DB" w:rsidP="00EB7961">
      <w:pPr>
        <w:pStyle w:val="PlainText"/>
        <w:rPr>
          <w:rFonts w:asciiTheme="minorHAnsi" w:hAnsiTheme="minorHAnsi" w:cstheme="minorHAnsi"/>
          <w:sz w:val="22"/>
          <w:szCs w:val="22"/>
        </w:rPr>
      </w:pPr>
    </w:p>
    <w:p w14:paraId="6EE24235" w14:textId="606CA09D" w:rsidR="000149DB"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The included file fig_4-4b.png </w:t>
      </w:r>
      <w:r w:rsidR="006764C1">
        <w:rPr>
          <w:rFonts w:asciiTheme="minorHAnsi" w:hAnsiTheme="minorHAnsi" w:cstheme="minorHAnsi"/>
          <w:sz w:val="22"/>
          <w:szCs w:val="22"/>
        </w:rPr>
        <w:t xml:space="preserve">is an example figure corresponding to </w:t>
      </w:r>
      <w:proofErr w:type="gramStart"/>
      <w:r w:rsidRPr="007F44DD">
        <w:rPr>
          <w:rFonts w:asciiTheme="minorHAnsi" w:hAnsiTheme="minorHAnsi" w:cstheme="minorHAnsi"/>
          <w:sz w:val="22"/>
          <w:szCs w:val="22"/>
        </w:rPr>
        <w:t>Figure(</w:t>
      </w:r>
      <w:proofErr w:type="gramEnd"/>
      <w:r w:rsidRPr="007F44DD">
        <w:rPr>
          <w:rFonts w:asciiTheme="minorHAnsi" w:hAnsiTheme="minorHAnsi" w:cstheme="minorHAnsi"/>
          <w:sz w:val="22"/>
          <w:szCs w:val="22"/>
        </w:rPr>
        <w:t>1200, 10000, 5</w:t>
      </w:r>
      <w:r w:rsidR="009E6521">
        <w:rPr>
          <w:rFonts w:asciiTheme="minorHAnsi" w:hAnsiTheme="minorHAnsi" w:cstheme="minorHAnsi"/>
          <w:sz w:val="22"/>
          <w:szCs w:val="22"/>
        </w:rPr>
        <w:t>0, 0</w:t>
      </w:r>
      <w:r w:rsidRPr="007F44DD">
        <w:rPr>
          <w:rFonts w:asciiTheme="minorHAnsi" w:hAnsiTheme="minorHAnsi" w:cstheme="minorHAnsi"/>
          <w:sz w:val="22"/>
          <w:szCs w:val="22"/>
        </w:rPr>
        <w:t>)</w:t>
      </w:r>
      <w:r w:rsidR="006764C1">
        <w:rPr>
          <w:rFonts w:asciiTheme="minorHAnsi" w:hAnsiTheme="minorHAnsi" w:cstheme="minorHAnsi"/>
          <w:sz w:val="22"/>
          <w:szCs w:val="22"/>
        </w:rPr>
        <w:t xml:space="preserve"> which is </w:t>
      </w:r>
      <w:r w:rsidRPr="007F44DD">
        <w:rPr>
          <w:rFonts w:asciiTheme="minorHAnsi" w:hAnsiTheme="minorHAnsi" w:cstheme="minorHAnsi"/>
          <w:sz w:val="22"/>
          <w:szCs w:val="22"/>
        </w:rPr>
        <w:t>Figure 4-4(b) in Rec</w:t>
      </w:r>
      <w:r w:rsidR="006764C1">
        <w:rPr>
          <w:rFonts w:asciiTheme="minorHAnsi" w:hAnsiTheme="minorHAnsi" w:cstheme="minorHAnsi"/>
          <w:sz w:val="22"/>
          <w:szCs w:val="22"/>
        </w:rPr>
        <w:t>. ITU-R</w:t>
      </w:r>
      <w:r w:rsidRPr="007F44DD">
        <w:rPr>
          <w:rFonts w:asciiTheme="minorHAnsi" w:hAnsiTheme="minorHAnsi" w:cstheme="minorHAnsi"/>
          <w:sz w:val="22"/>
          <w:szCs w:val="22"/>
        </w:rPr>
        <w:t xml:space="preserve"> P.528-3</w:t>
      </w:r>
      <w:r w:rsidR="006764C1">
        <w:rPr>
          <w:rFonts w:asciiTheme="minorHAnsi" w:hAnsiTheme="minorHAnsi" w:cstheme="minorHAnsi"/>
          <w:sz w:val="22"/>
          <w:szCs w:val="22"/>
        </w:rPr>
        <w:t>.</w:t>
      </w:r>
    </w:p>
    <w:p w14:paraId="521F9BDC" w14:textId="21AB1A05" w:rsidR="00165D96" w:rsidRDefault="00165D96" w:rsidP="00EB7961">
      <w:pPr>
        <w:pStyle w:val="PlainText"/>
        <w:rPr>
          <w:rFonts w:asciiTheme="minorHAnsi" w:hAnsiTheme="minorHAnsi" w:cstheme="minorHAnsi"/>
          <w:sz w:val="22"/>
          <w:szCs w:val="22"/>
        </w:rPr>
      </w:pPr>
    </w:p>
    <w:p w14:paraId="3C11F627" w14:textId="6A108BDA" w:rsidR="00165D96" w:rsidRPr="00165D96" w:rsidRDefault="00165D96" w:rsidP="00EB7961">
      <w:pPr>
        <w:pStyle w:val="PlainText"/>
        <w:rPr>
          <w:rFonts w:asciiTheme="minorHAnsi" w:hAnsiTheme="minorHAnsi" w:cstheme="minorHAnsi"/>
          <w:b/>
          <w:bCs/>
          <w:sz w:val="22"/>
          <w:szCs w:val="22"/>
        </w:rPr>
      </w:pPr>
      <w:r w:rsidRPr="00165D96">
        <w:rPr>
          <w:rFonts w:asciiTheme="minorHAnsi" w:hAnsiTheme="minorHAnsi" w:cstheme="minorHAnsi"/>
          <w:b/>
          <w:bCs/>
          <w:sz w:val="22"/>
          <w:szCs w:val="22"/>
        </w:rPr>
        <w:t>Excel Compatibility</w:t>
      </w:r>
    </w:p>
    <w:p w14:paraId="72009F12" w14:textId="63780E42" w:rsidR="00165D96" w:rsidRDefault="00165D96" w:rsidP="00165D96">
      <w:pPr>
        <w:pStyle w:val="PlainText"/>
        <w:rPr>
          <w:rFonts w:asciiTheme="minorHAnsi" w:hAnsiTheme="minorHAnsi" w:cstheme="minorHAnsi"/>
          <w:sz w:val="22"/>
          <w:szCs w:val="22"/>
        </w:rPr>
      </w:pPr>
      <w:r w:rsidRPr="00165D96">
        <w:rPr>
          <w:rFonts w:asciiTheme="minorHAnsi" w:hAnsiTheme="minorHAnsi" w:cstheme="minorHAnsi"/>
          <w:sz w:val="22"/>
          <w:szCs w:val="22"/>
        </w:rPr>
        <w:t xml:space="preserve">The 32- and 64-bit DLLs were compiled to be 32- and 64-bit Excel compatible, respectively. The following VBA code can be used to interface to the 32-bit and 64-bit DLLs. </w:t>
      </w:r>
      <w:r>
        <w:rPr>
          <w:rFonts w:asciiTheme="minorHAnsi" w:hAnsiTheme="minorHAnsi" w:cstheme="minorHAnsi"/>
          <w:sz w:val="22"/>
          <w:szCs w:val="22"/>
        </w:rPr>
        <w:t xml:space="preserve"> </w:t>
      </w:r>
      <w:r w:rsidRPr="00165D96">
        <w:rPr>
          <w:rFonts w:asciiTheme="minorHAnsi" w:hAnsiTheme="minorHAnsi" w:cstheme="minorHAnsi"/>
          <w:sz w:val="22"/>
          <w:szCs w:val="22"/>
        </w:rPr>
        <w:t xml:space="preserve">The </w:t>
      </w:r>
      <w:r>
        <w:rPr>
          <w:rFonts w:asciiTheme="minorHAnsi" w:hAnsiTheme="minorHAnsi" w:cstheme="minorHAnsi"/>
          <w:sz w:val="22"/>
          <w:szCs w:val="22"/>
        </w:rPr>
        <w:t>Excel</w:t>
      </w:r>
      <w:r w:rsidRPr="00165D96">
        <w:rPr>
          <w:rFonts w:asciiTheme="minorHAnsi" w:hAnsiTheme="minorHAnsi" w:cstheme="minorHAnsi"/>
          <w:sz w:val="22"/>
          <w:szCs w:val="22"/>
        </w:rPr>
        <w:t xml:space="preserve"> function is </w:t>
      </w:r>
      <w:r>
        <w:rPr>
          <w:rFonts w:asciiTheme="minorHAnsi" w:hAnsiTheme="minorHAnsi" w:cstheme="minorHAnsi"/>
          <w:sz w:val="22"/>
          <w:szCs w:val="22"/>
        </w:rPr>
        <w:t>p</w:t>
      </w:r>
      <w:r w:rsidRPr="00165D96">
        <w:rPr>
          <w:rFonts w:asciiTheme="minorHAnsi" w:hAnsiTheme="minorHAnsi" w:cstheme="minorHAnsi"/>
          <w:sz w:val="22"/>
          <w:szCs w:val="22"/>
        </w:rPr>
        <w:t>dot528()</w:t>
      </w:r>
      <w:r w:rsidR="00557C68">
        <w:rPr>
          <w:rFonts w:asciiTheme="minorHAnsi" w:hAnsiTheme="minorHAnsi" w:cstheme="minorHAnsi"/>
          <w:sz w:val="22"/>
          <w:szCs w:val="22"/>
        </w:rPr>
        <w:t xml:space="preserve">. The input parameters are </w:t>
      </w:r>
      <w:proofErr w:type="spellStart"/>
      <w:r w:rsidR="00557C68" w:rsidRPr="00557C68">
        <w:rPr>
          <w:rFonts w:ascii="Lucida Console" w:hAnsi="Lucida Console"/>
          <w:sz w:val="18"/>
          <w:szCs w:val="18"/>
        </w:rPr>
        <w:t>d_km</w:t>
      </w:r>
      <w:proofErr w:type="spellEnd"/>
      <w:r w:rsidR="00557C68" w:rsidRPr="00557C68">
        <w:rPr>
          <w:rFonts w:ascii="Lucida Console" w:hAnsi="Lucida Console"/>
          <w:sz w:val="18"/>
          <w:szCs w:val="18"/>
        </w:rPr>
        <w:t>, h1_m, h2_m,</w:t>
      </w:r>
      <w:r w:rsidR="00557C68">
        <w:rPr>
          <w:rFonts w:ascii="Lucida Console" w:hAnsi="Lucida Console"/>
          <w:sz w:val="18"/>
          <w:szCs w:val="18"/>
        </w:rPr>
        <w:t xml:space="preserve"> </w:t>
      </w:r>
      <w:proofErr w:type="spellStart"/>
      <w:r w:rsidR="00557C68" w:rsidRPr="00557C68">
        <w:rPr>
          <w:rFonts w:ascii="Lucida Console" w:hAnsi="Lucida Console"/>
          <w:sz w:val="18"/>
          <w:szCs w:val="18"/>
        </w:rPr>
        <w:t>f_MHz</w:t>
      </w:r>
      <w:proofErr w:type="spellEnd"/>
      <w:r w:rsidR="005F73F3">
        <w:rPr>
          <w:rFonts w:ascii="Lucida Console" w:hAnsi="Lucida Console"/>
          <w:sz w:val="18"/>
          <w:szCs w:val="18"/>
        </w:rPr>
        <w:t xml:space="preserve">, </w:t>
      </w:r>
      <w:proofErr w:type="spellStart"/>
      <w:r w:rsidR="005F73F3">
        <w:rPr>
          <w:rFonts w:ascii="Lucida Console" w:hAnsi="Lucida Console"/>
          <w:sz w:val="18"/>
          <w:szCs w:val="18"/>
        </w:rPr>
        <w:t>T_pol</w:t>
      </w:r>
      <w:proofErr w:type="spellEnd"/>
      <w:r w:rsidR="005F73F3">
        <w:rPr>
          <w:rFonts w:ascii="Lucida Console" w:hAnsi="Lucida Console"/>
          <w:sz w:val="18"/>
          <w:szCs w:val="18"/>
        </w:rPr>
        <w:t xml:space="preserve">, </w:t>
      </w:r>
      <w:r w:rsidR="005F73F3" w:rsidRPr="005F73F3">
        <w:rPr>
          <w:rFonts w:asciiTheme="minorHAnsi" w:hAnsiTheme="minorHAnsi" w:cstheme="minorHAnsi"/>
          <w:sz w:val="22"/>
          <w:szCs w:val="22"/>
        </w:rPr>
        <w:t>and</w:t>
      </w:r>
      <w:r w:rsidR="005F73F3">
        <w:rPr>
          <w:rFonts w:ascii="Lucida Console" w:hAnsi="Lucida Console"/>
          <w:sz w:val="18"/>
          <w:szCs w:val="18"/>
        </w:rPr>
        <w:t xml:space="preserve"> </w:t>
      </w:r>
      <w:proofErr w:type="spellStart"/>
      <w:r w:rsidR="005F73F3">
        <w:rPr>
          <w:rFonts w:ascii="Lucida Console" w:hAnsi="Lucida Console"/>
          <w:sz w:val="18"/>
          <w:szCs w:val="18"/>
        </w:rPr>
        <w:t>pct</w:t>
      </w:r>
      <w:proofErr w:type="spellEnd"/>
      <w:r w:rsidR="00557C68">
        <w:rPr>
          <w:rFonts w:asciiTheme="minorHAnsi" w:hAnsiTheme="minorHAnsi" w:cstheme="minorHAnsi"/>
          <w:sz w:val="22"/>
          <w:szCs w:val="22"/>
        </w:rPr>
        <w:t xml:space="preserve"> and the Excel function returns the array: </w:t>
      </w:r>
      <w:proofErr w:type="spellStart"/>
      <w:r w:rsidR="00557C68" w:rsidRPr="00557C68">
        <w:rPr>
          <w:rFonts w:ascii="Lucida Console" w:hAnsi="Lucida Console"/>
          <w:sz w:val="18"/>
          <w:szCs w:val="18"/>
        </w:rPr>
        <w:t>propagation_mode</w:t>
      </w:r>
      <w:proofErr w:type="spellEnd"/>
      <w:r w:rsidR="00557C68" w:rsidRPr="00557C68">
        <w:rPr>
          <w:rFonts w:ascii="Lucida Console" w:hAnsi="Lucida Console"/>
          <w:sz w:val="18"/>
          <w:szCs w:val="18"/>
        </w:rPr>
        <w:t xml:space="preserve">, </w:t>
      </w:r>
      <w:proofErr w:type="spellStart"/>
      <w:r w:rsidR="00557C68" w:rsidRPr="00557C68">
        <w:rPr>
          <w:rFonts w:ascii="Lucida Console" w:hAnsi="Lucida Console"/>
          <w:sz w:val="18"/>
          <w:szCs w:val="18"/>
        </w:rPr>
        <w:t>result.d__km</w:t>
      </w:r>
      <w:proofErr w:type="spellEnd"/>
      <w:r w:rsidR="00557C68" w:rsidRPr="00557C68">
        <w:rPr>
          <w:rFonts w:ascii="Lucida Console" w:hAnsi="Lucida Console"/>
          <w:sz w:val="18"/>
          <w:szCs w:val="18"/>
        </w:rPr>
        <w:t>, A__</w:t>
      </w:r>
      <w:proofErr w:type="spellStart"/>
      <w:r w:rsidR="00557C68" w:rsidRPr="00557C68">
        <w:rPr>
          <w:rFonts w:ascii="Lucida Console" w:hAnsi="Lucida Console"/>
          <w:sz w:val="18"/>
          <w:szCs w:val="18"/>
        </w:rPr>
        <w:t>db</w:t>
      </w:r>
      <w:proofErr w:type="spellEnd"/>
      <w:r w:rsidR="00557C68" w:rsidRPr="00557C68">
        <w:rPr>
          <w:rFonts w:ascii="Lucida Console" w:hAnsi="Lucida Console"/>
          <w:sz w:val="18"/>
          <w:szCs w:val="18"/>
        </w:rPr>
        <w:t>,</w:t>
      </w:r>
      <w:r w:rsidR="00557C68">
        <w:rPr>
          <w:rFonts w:ascii="Lucida Console" w:hAnsi="Lucida Console"/>
          <w:sz w:val="18"/>
          <w:szCs w:val="18"/>
        </w:rPr>
        <w:t xml:space="preserve"> </w:t>
      </w:r>
      <w:r w:rsidR="005F73F3">
        <w:rPr>
          <w:rFonts w:ascii="Lucida Console" w:hAnsi="Lucida Console"/>
          <w:sz w:val="18"/>
          <w:szCs w:val="18"/>
        </w:rPr>
        <w:t>A</w:t>
      </w:r>
      <w:r w:rsidR="00557C68" w:rsidRPr="00557C68">
        <w:rPr>
          <w:rFonts w:ascii="Lucida Console" w:hAnsi="Lucida Console"/>
          <w:sz w:val="18"/>
          <w:szCs w:val="18"/>
        </w:rPr>
        <w:t>_fs__</w:t>
      </w:r>
      <w:proofErr w:type="spellStart"/>
      <w:r w:rsidR="00557C68" w:rsidRPr="00557C68">
        <w:rPr>
          <w:rFonts w:ascii="Lucida Console" w:hAnsi="Lucida Console"/>
          <w:sz w:val="18"/>
          <w:szCs w:val="18"/>
        </w:rPr>
        <w:t>db</w:t>
      </w:r>
      <w:proofErr w:type="spellEnd"/>
      <w:r w:rsidR="005F73F3">
        <w:rPr>
          <w:rFonts w:ascii="Lucida Console" w:hAnsi="Lucida Console"/>
          <w:sz w:val="18"/>
          <w:szCs w:val="18"/>
        </w:rPr>
        <w:t xml:space="preserve">, </w:t>
      </w:r>
      <w:r w:rsidR="005F73F3">
        <w:rPr>
          <w:rFonts w:asciiTheme="minorHAnsi" w:hAnsiTheme="minorHAnsi" w:cstheme="minorHAnsi"/>
          <w:sz w:val="22"/>
          <w:szCs w:val="22"/>
        </w:rPr>
        <w:t xml:space="preserve">and </w:t>
      </w:r>
      <w:proofErr w:type="spellStart"/>
      <w:r w:rsidR="005F73F3">
        <w:rPr>
          <w:rFonts w:ascii="Lucida Console" w:hAnsi="Lucida Console"/>
          <w:sz w:val="18"/>
          <w:szCs w:val="18"/>
        </w:rPr>
        <w:t>i</w:t>
      </w:r>
      <w:proofErr w:type="spellEnd"/>
      <w:r w:rsidR="00557C68">
        <w:rPr>
          <w:rFonts w:ascii="Lucida Console" w:hAnsi="Lucida Console"/>
          <w:sz w:val="18"/>
          <w:szCs w:val="18"/>
        </w:rPr>
        <w:t>.</w:t>
      </w:r>
    </w:p>
    <w:p w14:paraId="62666534" w14:textId="0D456C23" w:rsidR="00557C68" w:rsidRDefault="00557C68" w:rsidP="00165D96">
      <w:pPr>
        <w:pStyle w:val="PlainText"/>
        <w:rPr>
          <w:rFonts w:asciiTheme="minorHAnsi" w:hAnsiTheme="minorHAnsi" w:cstheme="minorHAnsi"/>
          <w:sz w:val="22"/>
          <w:szCs w:val="22"/>
        </w:rPr>
      </w:pPr>
    </w:p>
    <w:p w14:paraId="3B5231F0" w14:textId="4B43A484" w:rsidR="00557C68" w:rsidRDefault="00557C68" w:rsidP="00557C68">
      <w:pPr>
        <w:pStyle w:val="PlainText"/>
        <w:numPr>
          <w:ilvl w:val="0"/>
          <w:numId w:val="12"/>
        </w:numPr>
        <w:rPr>
          <w:rFonts w:asciiTheme="minorHAnsi" w:hAnsiTheme="minorHAnsi" w:cstheme="minorHAnsi"/>
          <w:sz w:val="22"/>
          <w:szCs w:val="22"/>
        </w:rPr>
      </w:pPr>
      <w:r>
        <w:rPr>
          <w:rFonts w:asciiTheme="minorHAnsi" w:hAnsiTheme="minorHAnsi" w:cstheme="minorHAnsi"/>
          <w:sz w:val="22"/>
          <w:szCs w:val="22"/>
        </w:rPr>
        <w:t>Ensure the Excel workbook and the appropriate DLL are in the same folder.</w:t>
      </w:r>
    </w:p>
    <w:p w14:paraId="3499A1B5" w14:textId="5B8655FC" w:rsidR="00557C68" w:rsidRDefault="00557C68" w:rsidP="000F450B">
      <w:pPr>
        <w:pStyle w:val="PlainText"/>
        <w:numPr>
          <w:ilvl w:val="0"/>
          <w:numId w:val="12"/>
        </w:numPr>
        <w:spacing w:before="120"/>
        <w:rPr>
          <w:rFonts w:asciiTheme="minorHAnsi" w:hAnsiTheme="minorHAnsi" w:cstheme="minorHAnsi"/>
          <w:sz w:val="22"/>
          <w:szCs w:val="22"/>
        </w:rPr>
      </w:pPr>
      <w:r>
        <w:rPr>
          <w:rFonts w:asciiTheme="minorHAnsi" w:hAnsiTheme="minorHAnsi" w:cstheme="minorHAnsi"/>
          <w:sz w:val="22"/>
          <w:szCs w:val="22"/>
        </w:rPr>
        <w:t xml:space="preserve">Add the following VBA code to the </w:t>
      </w:r>
      <w:proofErr w:type="spellStart"/>
      <w:r>
        <w:rPr>
          <w:rFonts w:asciiTheme="minorHAnsi" w:hAnsiTheme="minorHAnsi" w:cstheme="minorHAnsi"/>
          <w:sz w:val="22"/>
          <w:szCs w:val="22"/>
        </w:rPr>
        <w:t>ThisWorkbook</w:t>
      </w:r>
      <w:proofErr w:type="spellEnd"/>
      <w:r>
        <w:rPr>
          <w:rFonts w:asciiTheme="minorHAnsi" w:hAnsiTheme="minorHAnsi" w:cstheme="minorHAnsi"/>
          <w:sz w:val="22"/>
          <w:szCs w:val="22"/>
        </w:rPr>
        <w:t xml:space="preserve"> module</w:t>
      </w:r>
      <w:r w:rsidR="000F450B">
        <w:rPr>
          <w:rFonts w:asciiTheme="minorHAnsi" w:hAnsiTheme="minorHAnsi" w:cstheme="minorHAnsi"/>
          <w:sz w:val="22"/>
          <w:szCs w:val="22"/>
        </w:rPr>
        <w:t xml:space="preserve"> in the Excel workbook</w:t>
      </w:r>
      <w:r>
        <w:rPr>
          <w:rFonts w:asciiTheme="minorHAnsi" w:hAnsiTheme="minorHAnsi" w:cstheme="minorHAnsi"/>
          <w:sz w:val="22"/>
          <w:szCs w:val="22"/>
        </w:rPr>
        <w:t>:</w:t>
      </w:r>
    </w:p>
    <w:p w14:paraId="1087950E" w14:textId="77777777" w:rsidR="00557C68" w:rsidRDefault="00557C68" w:rsidP="00557C68">
      <w:pPr>
        <w:spacing w:after="0"/>
        <w:ind w:left="360"/>
        <w:rPr>
          <w:rFonts w:ascii="Lucida Console" w:hAnsi="Lucida Console"/>
          <w:sz w:val="18"/>
          <w:szCs w:val="18"/>
        </w:rPr>
      </w:pPr>
    </w:p>
    <w:p w14:paraId="41C47063" w14:textId="30859A92"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Private Sub </w:t>
      </w:r>
      <w:proofErr w:type="spellStart"/>
      <w:r w:rsidRPr="00557C68">
        <w:rPr>
          <w:rFonts w:ascii="Lucida Console" w:hAnsi="Lucida Console"/>
          <w:sz w:val="18"/>
          <w:szCs w:val="18"/>
        </w:rPr>
        <w:t>Workbook_</w:t>
      </w:r>
      <w:proofErr w:type="gramStart"/>
      <w:r w:rsidRPr="00557C68">
        <w:rPr>
          <w:rFonts w:ascii="Lucida Console" w:hAnsi="Lucida Console"/>
          <w:sz w:val="18"/>
          <w:szCs w:val="18"/>
        </w:rPr>
        <w:t>Open</w:t>
      </w:r>
      <w:proofErr w:type="spellEnd"/>
      <w:r w:rsidRPr="00557C68">
        <w:rPr>
          <w:rFonts w:ascii="Lucida Console" w:hAnsi="Lucida Console"/>
          <w:sz w:val="18"/>
          <w:szCs w:val="18"/>
        </w:rPr>
        <w:t>(</w:t>
      </w:r>
      <w:proofErr w:type="gramEnd"/>
      <w:r w:rsidRPr="00557C68">
        <w:rPr>
          <w:rFonts w:ascii="Lucida Console" w:hAnsi="Lucida Console"/>
          <w:sz w:val="18"/>
          <w:szCs w:val="18"/>
        </w:rPr>
        <w:t>)</w:t>
      </w:r>
    </w:p>
    <w:p w14:paraId="28185444"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ChDir</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ActiveWorkbook.Path</w:t>
      </w:r>
      <w:proofErr w:type="spellEnd"/>
    </w:p>
    <w:p w14:paraId="4865876C"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Application.CalculateFull</w:t>
      </w:r>
      <w:proofErr w:type="spellEnd"/>
    </w:p>
    <w:p w14:paraId="7A092873" w14:textId="484685B5" w:rsidR="00557C68" w:rsidRDefault="00557C68" w:rsidP="00557C68">
      <w:pPr>
        <w:spacing w:after="0"/>
        <w:ind w:left="360"/>
        <w:rPr>
          <w:rFonts w:ascii="Lucida Console" w:hAnsi="Lucida Console"/>
          <w:sz w:val="18"/>
          <w:szCs w:val="18"/>
        </w:rPr>
      </w:pPr>
      <w:r w:rsidRPr="00557C68">
        <w:rPr>
          <w:rFonts w:ascii="Lucida Console" w:hAnsi="Lucida Console"/>
          <w:sz w:val="18"/>
          <w:szCs w:val="18"/>
        </w:rPr>
        <w:t>End Sub</w:t>
      </w:r>
    </w:p>
    <w:p w14:paraId="3133D8B8" w14:textId="5478FAD6" w:rsidR="00557C68" w:rsidRDefault="00557C68" w:rsidP="000F450B">
      <w:pPr>
        <w:pStyle w:val="ListParagraph"/>
        <w:numPr>
          <w:ilvl w:val="0"/>
          <w:numId w:val="12"/>
        </w:numPr>
        <w:spacing w:before="120"/>
        <w:rPr>
          <w:rFonts w:cstheme="minorHAnsi"/>
        </w:rPr>
      </w:pPr>
      <w:r>
        <w:rPr>
          <w:rFonts w:cstheme="minorHAnsi"/>
        </w:rPr>
        <w:t>Add the following VBA code to a new module in the Excel workbook:</w:t>
      </w:r>
    </w:p>
    <w:p w14:paraId="495F9050"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#If Win64 Then</w:t>
      </w:r>
    </w:p>
    <w:p w14:paraId="72301E6F" w14:textId="6BC2CC9F"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Private Declare </w:t>
      </w:r>
      <w:proofErr w:type="spellStart"/>
      <w:r w:rsidRPr="00557C68">
        <w:rPr>
          <w:rFonts w:ascii="Lucida Console" w:hAnsi="Lucida Console"/>
          <w:sz w:val="18"/>
          <w:szCs w:val="18"/>
        </w:rPr>
        <w:t>PtrSafe</w:t>
      </w:r>
      <w:proofErr w:type="spellEnd"/>
      <w:r w:rsidRPr="00557C68">
        <w:rPr>
          <w:rFonts w:ascii="Lucida Console" w:hAnsi="Lucida Console"/>
          <w:sz w:val="18"/>
          <w:szCs w:val="18"/>
        </w:rPr>
        <w:t xml:space="preserve"> Function </w:t>
      </w:r>
      <w:r w:rsidR="0052487A">
        <w:rPr>
          <w:rFonts w:ascii="Lucida Console" w:hAnsi="Lucida Console"/>
          <w:sz w:val="18"/>
          <w:szCs w:val="18"/>
        </w:rPr>
        <w:t>P528</w:t>
      </w:r>
      <w:r w:rsidRPr="00557C68">
        <w:rPr>
          <w:rFonts w:ascii="Lucida Console" w:hAnsi="Lucida Console"/>
          <w:sz w:val="18"/>
          <w:szCs w:val="18"/>
        </w:rPr>
        <w:t xml:space="preserve"> Lib "p528_x64.dll"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d_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h1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h2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f As Double,</w:t>
      </w:r>
      <w:r w:rsidR="0052487A">
        <w:rPr>
          <w:rFonts w:ascii="Lucida Console" w:hAnsi="Lucida Console"/>
          <w:sz w:val="18"/>
          <w:szCs w:val="18"/>
        </w:rPr>
        <w:t xml:space="preserve"> </w:t>
      </w:r>
      <w:proofErr w:type="spellStart"/>
      <w:r w:rsidR="0052487A">
        <w:rPr>
          <w:rFonts w:ascii="Lucida Console" w:hAnsi="Lucida Console"/>
          <w:sz w:val="18"/>
          <w:szCs w:val="18"/>
        </w:rPr>
        <w:t>ByVal</w:t>
      </w:r>
      <w:proofErr w:type="spellEnd"/>
      <w:r w:rsidR="0052487A">
        <w:rPr>
          <w:rFonts w:ascii="Lucida Console" w:hAnsi="Lucida Console"/>
          <w:sz w:val="18"/>
          <w:szCs w:val="18"/>
        </w:rPr>
        <w:t xml:space="preserve"> pol As Double,</w:t>
      </w:r>
      <w:r w:rsidRPr="00557C68">
        <w:rPr>
          <w:rFonts w:ascii="Lucida Console" w:hAnsi="Lucida Console"/>
          <w:sz w:val="18"/>
          <w:szCs w:val="18"/>
        </w:rPr>
        <w:t xml:space="preserv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pct</w:t>
      </w:r>
      <w:proofErr w:type="spellEnd"/>
      <w:r w:rsidRPr="00557C68">
        <w:rPr>
          <w:rFonts w:ascii="Lucida Console" w:hAnsi="Lucida Console"/>
          <w:sz w:val="18"/>
          <w:szCs w:val="18"/>
        </w:rPr>
        <w:t xml:space="preserve"> As Double, </w:t>
      </w:r>
      <w:proofErr w:type="spellStart"/>
      <w:r w:rsidRPr="00557C68">
        <w:rPr>
          <w:rFonts w:ascii="Lucida Console" w:hAnsi="Lucida Console"/>
          <w:sz w:val="18"/>
          <w:szCs w:val="18"/>
        </w:rPr>
        <w:t>ByRef</w:t>
      </w:r>
      <w:proofErr w:type="spellEnd"/>
      <w:r w:rsidRPr="00557C68">
        <w:rPr>
          <w:rFonts w:ascii="Lucida Console" w:hAnsi="Lucida Console"/>
          <w:sz w:val="18"/>
          <w:szCs w:val="18"/>
        </w:rPr>
        <w:t xml:space="preserve"> result As </w:t>
      </w:r>
      <w:proofErr w:type="spellStart"/>
      <w:r w:rsidRPr="00557C68">
        <w:rPr>
          <w:rFonts w:ascii="Lucida Console" w:hAnsi="Lucida Console"/>
          <w:sz w:val="18"/>
          <w:szCs w:val="18"/>
        </w:rPr>
        <w:t>Result_Type</w:t>
      </w:r>
      <w:proofErr w:type="spellEnd"/>
      <w:r w:rsidRPr="00557C68">
        <w:rPr>
          <w:rFonts w:ascii="Lucida Console" w:hAnsi="Lucida Console"/>
          <w:sz w:val="18"/>
          <w:szCs w:val="18"/>
        </w:rPr>
        <w:t>) As Long</w:t>
      </w:r>
    </w:p>
    <w:p w14:paraId="669FE5AC"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#Else</w:t>
      </w:r>
    </w:p>
    <w:p w14:paraId="1F3AEF12" w14:textId="73602F9F"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Private Declare </w:t>
      </w:r>
      <w:proofErr w:type="spellStart"/>
      <w:r w:rsidRPr="00557C68">
        <w:rPr>
          <w:rFonts w:ascii="Lucida Console" w:hAnsi="Lucida Console"/>
          <w:sz w:val="18"/>
          <w:szCs w:val="18"/>
        </w:rPr>
        <w:t>PtrSafe</w:t>
      </w:r>
      <w:proofErr w:type="spellEnd"/>
      <w:r w:rsidRPr="00557C68">
        <w:rPr>
          <w:rFonts w:ascii="Lucida Console" w:hAnsi="Lucida Console"/>
          <w:sz w:val="18"/>
          <w:szCs w:val="18"/>
        </w:rPr>
        <w:t xml:space="preserve"> Function P528 Lib "p528_x86.dll"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d_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h1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h2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f As Double, </w:t>
      </w:r>
      <w:proofErr w:type="spellStart"/>
      <w:r w:rsidR="0052487A">
        <w:rPr>
          <w:rFonts w:ascii="Lucida Console" w:hAnsi="Lucida Console"/>
          <w:sz w:val="18"/>
          <w:szCs w:val="18"/>
        </w:rPr>
        <w:t>ByVal</w:t>
      </w:r>
      <w:proofErr w:type="spellEnd"/>
      <w:r w:rsidR="0052487A">
        <w:rPr>
          <w:rFonts w:ascii="Lucida Console" w:hAnsi="Lucida Console"/>
          <w:sz w:val="18"/>
          <w:szCs w:val="18"/>
        </w:rPr>
        <w:t xml:space="preserve"> pol As Double, </w:t>
      </w:r>
      <w:proofErr w:type="spellStart"/>
      <w:r w:rsidRPr="00557C68">
        <w:rPr>
          <w:rFonts w:ascii="Lucida Console" w:hAnsi="Lucida Console"/>
          <w:sz w:val="18"/>
          <w:szCs w:val="18"/>
        </w:rPr>
        <w:t>ByVal</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pct</w:t>
      </w:r>
      <w:proofErr w:type="spellEnd"/>
      <w:r w:rsidRPr="00557C68">
        <w:rPr>
          <w:rFonts w:ascii="Lucida Console" w:hAnsi="Lucida Console"/>
          <w:sz w:val="18"/>
          <w:szCs w:val="18"/>
        </w:rPr>
        <w:t xml:space="preserve"> As Double, </w:t>
      </w:r>
      <w:proofErr w:type="spellStart"/>
      <w:r w:rsidRPr="00557C68">
        <w:rPr>
          <w:rFonts w:ascii="Lucida Console" w:hAnsi="Lucida Console"/>
          <w:sz w:val="18"/>
          <w:szCs w:val="18"/>
        </w:rPr>
        <w:t>ByRef</w:t>
      </w:r>
      <w:proofErr w:type="spellEnd"/>
      <w:r w:rsidRPr="00557C68">
        <w:rPr>
          <w:rFonts w:ascii="Lucida Console" w:hAnsi="Lucida Console"/>
          <w:sz w:val="18"/>
          <w:szCs w:val="18"/>
        </w:rPr>
        <w:t xml:space="preserve"> result As </w:t>
      </w:r>
      <w:proofErr w:type="spellStart"/>
      <w:r w:rsidRPr="00557C68">
        <w:rPr>
          <w:rFonts w:ascii="Lucida Console" w:hAnsi="Lucida Console"/>
          <w:sz w:val="18"/>
          <w:szCs w:val="18"/>
        </w:rPr>
        <w:t>Result_Type</w:t>
      </w:r>
      <w:proofErr w:type="spellEnd"/>
      <w:r w:rsidRPr="00557C68">
        <w:rPr>
          <w:rFonts w:ascii="Lucida Console" w:hAnsi="Lucida Console"/>
          <w:sz w:val="18"/>
          <w:szCs w:val="18"/>
        </w:rPr>
        <w:t>) As Long</w:t>
      </w:r>
    </w:p>
    <w:p w14:paraId="16AC64A3"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#End If</w:t>
      </w:r>
    </w:p>
    <w:p w14:paraId="6E9D8AB8" w14:textId="77777777" w:rsidR="00557C68" w:rsidRPr="00557C68" w:rsidRDefault="00557C68" w:rsidP="00557C68">
      <w:pPr>
        <w:spacing w:after="0"/>
        <w:rPr>
          <w:rFonts w:ascii="Lucida Console" w:hAnsi="Lucida Console" w:cs="Calibri"/>
          <w:sz w:val="20"/>
          <w:szCs w:val="20"/>
        </w:rPr>
      </w:pPr>
    </w:p>
    <w:p w14:paraId="2CDF95F4"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Type </w:t>
      </w:r>
      <w:proofErr w:type="spellStart"/>
      <w:r w:rsidRPr="00557C68">
        <w:rPr>
          <w:rFonts w:ascii="Lucida Console" w:hAnsi="Lucida Console"/>
          <w:sz w:val="18"/>
          <w:szCs w:val="18"/>
        </w:rPr>
        <w:t>Result_Type</w:t>
      </w:r>
      <w:proofErr w:type="spellEnd"/>
    </w:p>
    <w:p w14:paraId="45F1E6AC" w14:textId="61D12BB8" w:rsidR="00557C68" w:rsidRDefault="00557C68" w:rsidP="00FA0E47">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propagation_mode</w:t>
      </w:r>
      <w:proofErr w:type="spellEnd"/>
      <w:r w:rsidRPr="00557C68">
        <w:rPr>
          <w:rFonts w:ascii="Lucida Console" w:hAnsi="Lucida Console"/>
          <w:sz w:val="18"/>
          <w:szCs w:val="18"/>
        </w:rPr>
        <w:t xml:space="preserve"> As Long</w:t>
      </w:r>
    </w:p>
    <w:p w14:paraId="3087210A" w14:textId="665E1DEE" w:rsidR="0003763C" w:rsidRPr="00557C68" w:rsidRDefault="0003763C" w:rsidP="00FA0E47">
      <w:pPr>
        <w:spacing w:after="0"/>
        <w:ind w:left="360"/>
        <w:rPr>
          <w:rFonts w:ascii="Lucida Console" w:hAnsi="Lucida Console"/>
          <w:sz w:val="18"/>
          <w:szCs w:val="18"/>
        </w:rPr>
      </w:pPr>
      <w:r>
        <w:rPr>
          <w:rFonts w:ascii="Lucida Console" w:hAnsi="Lucida Console"/>
          <w:sz w:val="18"/>
          <w:szCs w:val="18"/>
        </w:rPr>
        <w:t xml:space="preserve"> dummy As Long</w:t>
      </w:r>
    </w:p>
    <w:p w14:paraId="6C2B20AF"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d__km</w:t>
      </w:r>
      <w:proofErr w:type="spellEnd"/>
      <w:r w:rsidRPr="00557C68">
        <w:rPr>
          <w:rFonts w:ascii="Lucida Console" w:hAnsi="Lucida Console"/>
          <w:sz w:val="18"/>
          <w:szCs w:val="18"/>
        </w:rPr>
        <w:t xml:space="preserve"> As Double</w:t>
      </w:r>
    </w:p>
    <w:p w14:paraId="4D91CF5C" w14:textId="77777777"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A__</w:t>
      </w:r>
      <w:proofErr w:type="spellStart"/>
      <w:r w:rsidRPr="00557C68">
        <w:rPr>
          <w:rFonts w:ascii="Lucida Console" w:hAnsi="Lucida Console"/>
          <w:sz w:val="18"/>
          <w:szCs w:val="18"/>
        </w:rPr>
        <w:t>db</w:t>
      </w:r>
      <w:proofErr w:type="spellEnd"/>
      <w:r w:rsidRPr="00557C68">
        <w:rPr>
          <w:rFonts w:ascii="Lucida Console" w:hAnsi="Lucida Console"/>
          <w:sz w:val="18"/>
          <w:szCs w:val="18"/>
        </w:rPr>
        <w:t xml:space="preserve"> As Double</w:t>
      </w:r>
    </w:p>
    <w:p w14:paraId="6DCCEAF0" w14:textId="3FF9369B" w:rsidR="00557C68" w:rsidRDefault="00557C68" w:rsidP="00557C68">
      <w:pPr>
        <w:spacing w:after="0"/>
        <w:ind w:left="360"/>
        <w:rPr>
          <w:rFonts w:ascii="Lucida Console" w:hAnsi="Lucida Console"/>
          <w:sz w:val="18"/>
          <w:szCs w:val="18"/>
        </w:rPr>
      </w:pPr>
      <w:r w:rsidRPr="00557C68">
        <w:rPr>
          <w:rFonts w:ascii="Lucida Console" w:hAnsi="Lucida Console"/>
          <w:sz w:val="18"/>
          <w:szCs w:val="18"/>
        </w:rPr>
        <w:t xml:space="preserve"> A_fs__</w:t>
      </w:r>
      <w:proofErr w:type="spellStart"/>
      <w:r w:rsidRPr="00557C68">
        <w:rPr>
          <w:rFonts w:ascii="Lucida Console" w:hAnsi="Lucida Console"/>
          <w:sz w:val="18"/>
          <w:szCs w:val="18"/>
        </w:rPr>
        <w:t>db</w:t>
      </w:r>
      <w:proofErr w:type="spellEnd"/>
      <w:r w:rsidRPr="00557C68">
        <w:rPr>
          <w:rFonts w:ascii="Lucida Console" w:hAnsi="Lucida Console"/>
          <w:sz w:val="18"/>
          <w:szCs w:val="18"/>
        </w:rPr>
        <w:t xml:space="preserve"> As Double</w:t>
      </w:r>
    </w:p>
    <w:p w14:paraId="56B0AB41" w14:textId="47E209B5" w:rsidR="00FA0E47" w:rsidRDefault="00FA0E47" w:rsidP="00557C68">
      <w:pPr>
        <w:spacing w:after="0"/>
        <w:ind w:left="360"/>
        <w:rPr>
          <w:rFonts w:ascii="Lucida Console" w:hAnsi="Lucida Console"/>
          <w:sz w:val="18"/>
          <w:szCs w:val="18"/>
        </w:rPr>
      </w:pPr>
      <w:r>
        <w:rPr>
          <w:rFonts w:ascii="Lucida Console" w:hAnsi="Lucida Console"/>
          <w:sz w:val="18"/>
          <w:szCs w:val="18"/>
        </w:rPr>
        <w:t xml:space="preserve"> A_a__</w:t>
      </w:r>
      <w:proofErr w:type="spellStart"/>
      <w:r>
        <w:rPr>
          <w:rFonts w:ascii="Lucida Console" w:hAnsi="Lucida Console"/>
          <w:sz w:val="18"/>
          <w:szCs w:val="18"/>
        </w:rPr>
        <w:t>db</w:t>
      </w:r>
      <w:proofErr w:type="spellEnd"/>
      <w:r>
        <w:rPr>
          <w:rFonts w:ascii="Lucida Console" w:hAnsi="Lucida Console"/>
          <w:sz w:val="18"/>
          <w:szCs w:val="18"/>
        </w:rPr>
        <w:t xml:space="preserve"> As Double</w:t>
      </w:r>
    </w:p>
    <w:p w14:paraId="0C3124EA" w14:textId="1F4B0DA1" w:rsidR="0052487A" w:rsidRPr="00557C68" w:rsidRDefault="0052487A" w:rsidP="00557C68">
      <w:pPr>
        <w:spacing w:after="0"/>
        <w:ind w:left="360"/>
        <w:rPr>
          <w:rFonts w:ascii="Lucida Console" w:hAnsi="Lucida Console"/>
          <w:sz w:val="18"/>
          <w:szCs w:val="18"/>
        </w:rPr>
      </w:pPr>
      <w:r>
        <w:rPr>
          <w:rFonts w:ascii="Lucida Console" w:hAnsi="Lucida Console"/>
          <w:sz w:val="18"/>
          <w:szCs w:val="18"/>
        </w:rPr>
        <w:t xml:space="preserve"> theta_h1__rad As Double</w:t>
      </w:r>
    </w:p>
    <w:p w14:paraId="695DF651" w14:textId="58D94C1C" w:rsidR="00557C68" w:rsidRDefault="00557C68" w:rsidP="00557C68">
      <w:pPr>
        <w:spacing w:after="0"/>
        <w:ind w:left="360"/>
        <w:rPr>
          <w:rFonts w:ascii="Lucida Console" w:hAnsi="Lucida Console"/>
          <w:sz w:val="18"/>
          <w:szCs w:val="18"/>
        </w:rPr>
      </w:pPr>
      <w:r w:rsidRPr="00557C68">
        <w:rPr>
          <w:rFonts w:ascii="Lucida Console" w:hAnsi="Lucida Console"/>
          <w:sz w:val="18"/>
          <w:szCs w:val="18"/>
        </w:rPr>
        <w:t>End Type</w:t>
      </w:r>
    </w:p>
    <w:p w14:paraId="2349BC8B" w14:textId="5ED2E953" w:rsidR="00557C68" w:rsidRDefault="00557C68" w:rsidP="00557C68">
      <w:pPr>
        <w:spacing w:after="0"/>
        <w:ind w:left="360"/>
        <w:rPr>
          <w:rFonts w:ascii="Lucida Console" w:hAnsi="Lucida Console"/>
          <w:sz w:val="18"/>
          <w:szCs w:val="18"/>
        </w:rPr>
      </w:pPr>
    </w:p>
    <w:p w14:paraId="1E98EAEB" w14:textId="79C4D46E"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Function pdot528(</w:t>
      </w:r>
      <w:proofErr w:type="spellStart"/>
      <w:r w:rsidRPr="00557C68">
        <w:rPr>
          <w:rFonts w:ascii="Lucida Console" w:hAnsi="Lucida Console"/>
          <w:sz w:val="18"/>
          <w:szCs w:val="18"/>
        </w:rPr>
        <w:t>d_km</w:t>
      </w:r>
      <w:proofErr w:type="spellEnd"/>
      <w:r w:rsidRPr="00557C68">
        <w:rPr>
          <w:rFonts w:ascii="Lucida Console" w:hAnsi="Lucida Console"/>
          <w:sz w:val="18"/>
          <w:szCs w:val="18"/>
        </w:rPr>
        <w:t xml:space="preserve"> As Double, h1_m As Double, h2_m As Double, </w:t>
      </w:r>
      <w:proofErr w:type="spellStart"/>
      <w:r w:rsidRPr="00557C68">
        <w:rPr>
          <w:rFonts w:ascii="Lucida Console" w:hAnsi="Lucida Console"/>
          <w:sz w:val="18"/>
          <w:szCs w:val="18"/>
        </w:rPr>
        <w:t>f_MHz</w:t>
      </w:r>
      <w:proofErr w:type="spellEnd"/>
      <w:r w:rsidRPr="00557C68">
        <w:rPr>
          <w:rFonts w:ascii="Lucida Console" w:hAnsi="Lucida Console"/>
          <w:sz w:val="18"/>
          <w:szCs w:val="18"/>
        </w:rPr>
        <w:t xml:space="preserve"> As Double, </w:t>
      </w:r>
      <w:proofErr w:type="spellStart"/>
      <w:r w:rsidR="001A1990">
        <w:rPr>
          <w:rFonts w:ascii="Lucida Console" w:hAnsi="Lucida Console"/>
          <w:sz w:val="18"/>
          <w:szCs w:val="18"/>
        </w:rPr>
        <w:t>T_pol</w:t>
      </w:r>
      <w:proofErr w:type="spellEnd"/>
      <w:r w:rsidR="001A1990">
        <w:rPr>
          <w:rFonts w:ascii="Lucida Console" w:hAnsi="Lucida Console"/>
          <w:sz w:val="18"/>
          <w:szCs w:val="18"/>
        </w:rPr>
        <w:t xml:space="preserve"> As Double,</w:t>
      </w:r>
      <w:r>
        <w:rPr>
          <w:rFonts w:ascii="Lucida Console" w:hAnsi="Lucida Console"/>
          <w:sz w:val="18"/>
          <w:szCs w:val="18"/>
        </w:rPr>
        <w:t xml:space="preserve"> </w:t>
      </w:r>
      <w:proofErr w:type="spellStart"/>
      <w:r w:rsidRPr="00557C68">
        <w:rPr>
          <w:rFonts w:ascii="Lucida Console" w:hAnsi="Lucida Console"/>
          <w:sz w:val="18"/>
          <w:szCs w:val="18"/>
        </w:rPr>
        <w:t>pct</w:t>
      </w:r>
      <w:proofErr w:type="spellEnd"/>
      <w:r>
        <w:rPr>
          <w:rFonts w:ascii="Lucida Console" w:hAnsi="Lucida Console"/>
          <w:sz w:val="18"/>
          <w:szCs w:val="18"/>
        </w:rPr>
        <w:t xml:space="preserve"> </w:t>
      </w:r>
      <w:r w:rsidRPr="00557C68">
        <w:rPr>
          <w:rFonts w:ascii="Lucida Console" w:hAnsi="Lucida Console"/>
          <w:sz w:val="18"/>
          <w:szCs w:val="18"/>
        </w:rPr>
        <w:t>As Double) As Variant</w:t>
      </w:r>
    </w:p>
    <w:p w14:paraId="6B790067" w14:textId="737F91CB" w:rsidR="00557C68" w:rsidRPr="00557C68" w:rsidRDefault="00557C68" w:rsidP="00557C68">
      <w:pPr>
        <w:spacing w:after="0"/>
        <w:ind w:left="360"/>
        <w:rPr>
          <w:rFonts w:ascii="Lucida Console" w:hAnsi="Lucida Console"/>
          <w:sz w:val="18"/>
          <w:szCs w:val="18"/>
        </w:rPr>
      </w:pPr>
      <w:r>
        <w:rPr>
          <w:rFonts w:ascii="Lucida Console" w:hAnsi="Lucida Console"/>
          <w:sz w:val="18"/>
          <w:szCs w:val="18"/>
        </w:rPr>
        <w:lastRenderedPageBreak/>
        <w:t xml:space="preserve"> </w:t>
      </w:r>
      <w:r w:rsidRPr="00557C68">
        <w:rPr>
          <w:rFonts w:ascii="Lucida Console" w:hAnsi="Lucida Console"/>
          <w:sz w:val="18"/>
          <w:szCs w:val="18"/>
        </w:rPr>
        <w:t xml:space="preserve">Dim result As </w:t>
      </w:r>
      <w:proofErr w:type="spellStart"/>
      <w:r w:rsidRPr="00557C68">
        <w:rPr>
          <w:rFonts w:ascii="Lucida Console" w:hAnsi="Lucida Console"/>
          <w:sz w:val="18"/>
          <w:szCs w:val="18"/>
        </w:rPr>
        <w:t>Result_Type</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i</w:t>
      </w:r>
      <w:proofErr w:type="spellEnd"/>
      <w:r w:rsidRPr="00557C68">
        <w:rPr>
          <w:rFonts w:ascii="Lucida Console" w:hAnsi="Lucida Console"/>
          <w:sz w:val="18"/>
          <w:szCs w:val="18"/>
        </w:rPr>
        <w:t xml:space="preserve"> As Long</w:t>
      </w:r>
    </w:p>
    <w:p w14:paraId="1C1150C1" w14:textId="0F28998C" w:rsidR="00557C68" w:rsidRPr="00557C68" w:rsidRDefault="00557C68" w:rsidP="00557C68">
      <w:pPr>
        <w:spacing w:after="0"/>
        <w:ind w:left="360"/>
        <w:rPr>
          <w:rFonts w:ascii="Lucida Console" w:hAnsi="Lucida Console"/>
          <w:sz w:val="18"/>
          <w:szCs w:val="18"/>
        </w:rPr>
      </w:pPr>
      <w:r>
        <w:rPr>
          <w:rFonts w:ascii="Lucida Console" w:hAnsi="Lucida Console"/>
          <w:sz w:val="18"/>
          <w:szCs w:val="18"/>
        </w:rPr>
        <w:t xml:space="preserve"> </w:t>
      </w:r>
      <w:proofErr w:type="spellStart"/>
      <w:r w:rsidRPr="00557C68">
        <w:rPr>
          <w:rFonts w:ascii="Lucida Console" w:hAnsi="Lucida Console"/>
          <w:sz w:val="18"/>
          <w:szCs w:val="18"/>
        </w:rPr>
        <w:t>i</w:t>
      </w:r>
      <w:proofErr w:type="spellEnd"/>
      <w:r w:rsidRPr="00557C68">
        <w:rPr>
          <w:rFonts w:ascii="Lucida Console" w:hAnsi="Lucida Console"/>
          <w:sz w:val="18"/>
          <w:szCs w:val="18"/>
        </w:rPr>
        <w:t xml:space="preserve"> = P528(</w:t>
      </w:r>
      <w:proofErr w:type="spellStart"/>
      <w:r w:rsidRPr="00557C68">
        <w:rPr>
          <w:rFonts w:ascii="Lucida Console" w:hAnsi="Lucida Console"/>
          <w:sz w:val="18"/>
          <w:szCs w:val="18"/>
        </w:rPr>
        <w:t>d_km</w:t>
      </w:r>
      <w:proofErr w:type="spellEnd"/>
      <w:r w:rsidRPr="00557C68">
        <w:rPr>
          <w:rFonts w:ascii="Lucida Console" w:hAnsi="Lucida Console"/>
          <w:sz w:val="18"/>
          <w:szCs w:val="18"/>
        </w:rPr>
        <w:t xml:space="preserve">, h1_m, h2_m, </w:t>
      </w:r>
      <w:proofErr w:type="spellStart"/>
      <w:r w:rsidRPr="00557C68">
        <w:rPr>
          <w:rFonts w:ascii="Lucida Console" w:hAnsi="Lucida Console"/>
          <w:sz w:val="18"/>
          <w:szCs w:val="18"/>
        </w:rPr>
        <w:t>f_MHz</w:t>
      </w:r>
      <w:proofErr w:type="spellEnd"/>
      <w:r w:rsidRPr="00557C68">
        <w:rPr>
          <w:rFonts w:ascii="Lucida Console" w:hAnsi="Lucida Console"/>
          <w:sz w:val="18"/>
          <w:szCs w:val="18"/>
        </w:rPr>
        <w:t>,</w:t>
      </w:r>
      <w:r w:rsidR="001A1990">
        <w:rPr>
          <w:rFonts w:ascii="Lucida Console" w:hAnsi="Lucida Console"/>
          <w:sz w:val="18"/>
          <w:szCs w:val="18"/>
        </w:rPr>
        <w:t xml:space="preserve"> </w:t>
      </w:r>
      <w:proofErr w:type="spellStart"/>
      <w:r w:rsidR="001A1990">
        <w:rPr>
          <w:rFonts w:ascii="Lucida Console" w:hAnsi="Lucida Console"/>
          <w:sz w:val="18"/>
          <w:szCs w:val="18"/>
        </w:rPr>
        <w:t>T_pol</w:t>
      </w:r>
      <w:proofErr w:type="spellEnd"/>
      <w:r w:rsidR="001A1990">
        <w:rPr>
          <w:rFonts w:ascii="Lucida Console" w:hAnsi="Lucida Console"/>
          <w:sz w:val="18"/>
          <w:szCs w:val="18"/>
        </w:rPr>
        <w:t>,</w:t>
      </w:r>
      <w:r w:rsidRPr="00557C68">
        <w:rPr>
          <w:rFonts w:ascii="Lucida Console" w:hAnsi="Lucida Console"/>
          <w:sz w:val="18"/>
          <w:szCs w:val="18"/>
        </w:rPr>
        <w:t xml:space="preserve"> </w:t>
      </w:r>
      <w:proofErr w:type="spellStart"/>
      <w:r w:rsidRPr="00557C68">
        <w:rPr>
          <w:rFonts w:ascii="Lucida Console" w:hAnsi="Lucida Console"/>
          <w:sz w:val="18"/>
          <w:szCs w:val="18"/>
        </w:rPr>
        <w:t>pct</w:t>
      </w:r>
      <w:proofErr w:type="spellEnd"/>
      <w:r w:rsidRPr="00557C68">
        <w:rPr>
          <w:rFonts w:ascii="Lucida Console" w:hAnsi="Lucida Console"/>
          <w:sz w:val="18"/>
          <w:szCs w:val="18"/>
        </w:rPr>
        <w:t>, result)</w:t>
      </w:r>
    </w:p>
    <w:p w14:paraId="5F53ADCA" w14:textId="124A6D7C" w:rsidR="00557C68" w:rsidRPr="00557C68" w:rsidRDefault="00557C68" w:rsidP="00557C68">
      <w:pPr>
        <w:spacing w:after="0"/>
        <w:ind w:left="360"/>
        <w:rPr>
          <w:rFonts w:ascii="Lucida Console" w:hAnsi="Lucida Console"/>
          <w:sz w:val="18"/>
          <w:szCs w:val="18"/>
        </w:rPr>
      </w:pPr>
      <w:r>
        <w:rPr>
          <w:rFonts w:ascii="Lucida Console" w:hAnsi="Lucida Console"/>
          <w:sz w:val="18"/>
          <w:szCs w:val="18"/>
        </w:rPr>
        <w:t xml:space="preserve"> </w:t>
      </w:r>
      <w:r w:rsidRPr="00557C68">
        <w:rPr>
          <w:rFonts w:ascii="Lucida Console" w:hAnsi="Lucida Console"/>
          <w:sz w:val="18"/>
          <w:szCs w:val="18"/>
        </w:rPr>
        <w:t xml:space="preserve">pdot528 = </w:t>
      </w:r>
      <w:proofErr w:type="gramStart"/>
      <w:r w:rsidRPr="00557C68">
        <w:rPr>
          <w:rFonts w:ascii="Lucida Console" w:hAnsi="Lucida Console"/>
          <w:sz w:val="18"/>
          <w:szCs w:val="18"/>
        </w:rPr>
        <w:t>Array(</w:t>
      </w:r>
      <w:proofErr w:type="spellStart"/>
      <w:proofErr w:type="gramEnd"/>
      <w:r w:rsidRPr="00557C68">
        <w:rPr>
          <w:rFonts w:ascii="Lucida Console" w:hAnsi="Lucida Console"/>
          <w:sz w:val="18"/>
          <w:szCs w:val="18"/>
        </w:rPr>
        <w:t>result.propagation_mode</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result.d__km</w:t>
      </w:r>
      <w:proofErr w:type="spellEnd"/>
      <w:r w:rsidRPr="00557C68">
        <w:rPr>
          <w:rFonts w:ascii="Lucida Console" w:hAnsi="Lucida Console"/>
          <w:sz w:val="18"/>
          <w:szCs w:val="18"/>
        </w:rPr>
        <w:t>, result.A__</w:t>
      </w:r>
      <w:proofErr w:type="spellStart"/>
      <w:r w:rsidRPr="00557C68">
        <w:rPr>
          <w:rFonts w:ascii="Lucida Console" w:hAnsi="Lucida Console"/>
          <w:sz w:val="18"/>
          <w:szCs w:val="18"/>
        </w:rPr>
        <w:t>db</w:t>
      </w:r>
      <w:proofErr w:type="spellEnd"/>
      <w:r w:rsidRPr="00557C68">
        <w:rPr>
          <w:rFonts w:ascii="Lucida Console" w:hAnsi="Lucida Console"/>
          <w:sz w:val="18"/>
          <w:szCs w:val="18"/>
        </w:rPr>
        <w:t>, result.A_fs__</w:t>
      </w:r>
      <w:proofErr w:type="spellStart"/>
      <w:r w:rsidRPr="00557C68">
        <w:rPr>
          <w:rFonts w:ascii="Lucida Console" w:hAnsi="Lucida Console"/>
          <w:sz w:val="18"/>
          <w:szCs w:val="18"/>
        </w:rPr>
        <w:t>db</w:t>
      </w:r>
      <w:proofErr w:type="spellEnd"/>
      <w:r w:rsidRPr="00557C68">
        <w:rPr>
          <w:rFonts w:ascii="Lucida Console" w:hAnsi="Lucida Console"/>
          <w:sz w:val="18"/>
          <w:szCs w:val="18"/>
        </w:rPr>
        <w:t>,</w:t>
      </w:r>
      <w:r w:rsidR="00FA0E47">
        <w:rPr>
          <w:rFonts w:ascii="Lucida Console" w:hAnsi="Lucida Console"/>
          <w:sz w:val="18"/>
          <w:szCs w:val="18"/>
        </w:rPr>
        <w:t xml:space="preserve"> result.A_a__</w:t>
      </w:r>
      <w:proofErr w:type="spellStart"/>
      <w:r w:rsidR="00FA0E47">
        <w:rPr>
          <w:rFonts w:ascii="Lucida Console" w:hAnsi="Lucida Console"/>
          <w:sz w:val="18"/>
          <w:szCs w:val="18"/>
        </w:rPr>
        <w:t>db</w:t>
      </w:r>
      <w:proofErr w:type="spellEnd"/>
      <w:r w:rsidR="00FA0E47">
        <w:rPr>
          <w:rFonts w:ascii="Lucida Console" w:hAnsi="Lucida Console"/>
          <w:sz w:val="18"/>
          <w:szCs w:val="18"/>
        </w:rPr>
        <w:t>,</w:t>
      </w:r>
      <w:r w:rsidRPr="00557C68">
        <w:rPr>
          <w:rFonts w:ascii="Lucida Console" w:hAnsi="Lucida Console"/>
          <w:sz w:val="18"/>
          <w:szCs w:val="18"/>
        </w:rPr>
        <w:t xml:space="preserve"> </w:t>
      </w:r>
      <w:proofErr w:type="spellStart"/>
      <w:r w:rsidRPr="00557C68">
        <w:rPr>
          <w:rFonts w:ascii="Lucida Console" w:hAnsi="Lucida Console"/>
          <w:sz w:val="18"/>
          <w:szCs w:val="18"/>
        </w:rPr>
        <w:t>i</w:t>
      </w:r>
      <w:proofErr w:type="spellEnd"/>
      <w:r w:rsidRPr="00557C68">
        <w:rPr>
          <w:rFonts w:ascii="Lucida Console" w:hAnsi="Lucida Console"/>
          <w:sz w:val="18"/>
          <w:szCs w:val="18"/>
        </w:rPr>
        <w:t>)</w:t>
      </w:r>
    </w:p>
    <w:p w14:paraId="5C4E0445" w14:textId="283F08A2" w:rsidR="00557C68" w:rsidRPr="00557C68" w:rsidRDefault="00557C68" w:rsidP="00557C68">
      <w:pPr>
        <w:spacing w:after="0"/>
        <w:ind w:left="360"/>
        <w:rPr>
          <w:rFonts w:ascii="Lucida Console" w:hAnsi="Lucida Console"/>
          <w:sz w:val="18"/>
          <w:szCs w:val="18"/>
        </w:rPr>
      </w:pPr>
      <w:r w:rsidRPr="00557C68">
        <w:rPr>
          <w:rFonts w:ascii="Lucida Console" w:hAnsi="Lucida Console"/>
          <w:sz w:val="18"/>
          <w:szCs w:val="18"/>
        </w:rPr>
        <w:t>End Function</w:t>
      </w:r>
    </w:p>
    <w:p w14:paraId="7C5F121E" w14:textId="6646F911" w:rsidR="00165D96" w:rsidRDefault="00165D96" w:rsidP="00165D96">
      <w:pPr>
        <w:pStyle w:val="PlainText"/>
        <w:ind w:left="180" w:hanging="180"/>
        <w:rPr>
          <w:rFonts w:ascii="Lucida Sans Typewriter" w:hAnsi="Lucida Sans Typewriter" w:cstheme="minorHAnsi"/>
          <w:sz w:val="18"/>
          <w:szCs w:val="18"/>
        </w:rPr>
      </w:pPr>
    </w:p>
    <w:p w14:paraId="4BCDE368" w14:textId="0A8551A4" w:rsidR="00165D96" w:rsidRPr="007F44DD" w:rsidRDefault="00165D96" w:rsidP="00165D96">
      <w:pPr>
        <w:pStyle w:val="PlainText"/>
        <w:ind w:left="180" w:hanging="180"/>
        <w:jc w:val="center"/>
        <w:rPr>
          <w:rFonts w:asciiTheme="minorHAnsi" w:hAnsiTheme="minorHAnsi" w:cstheme="minorHAnsi"/>
          <w:sz w:val="22"/>
          <w:szCs w:val="22"/>
        </w:rPr>
      </w:pPr>
      <w:r>
        <w:rPr>
          <w:rFonts w:ascii="Lucida Sans Typewriter" w:hAnsi="Lucida Sans Typewriter" w:cstheme="minorHAnsi"/>
          <w:sz w:val="18"/>
          <w:szCs w:val="18"/>
        </w:rPr>
        <w:t>______________________</w:t>
      </w:r>
    </w:p>
    <w:sectPr w:rsidR="00165D96" w:rsidRPr="007F44DD" w:rsidSect="00EB7961">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Lucida Sans Typewriter">
    <w:altName w:val="Lucida Sans Typewriter"/>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44B50"/>
    <w:multiLevelType w:val="hybridMultilevel"/>
    <w:tmpl w:val="155007AC"/>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0B7369BC"/>
    <w:multiLevelType w:val="hybridMultilevel"/>
    <w:tmpl w:val="5A18B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0148AE"/>
    <w:multiLevelType w:val="hybridMultilevel"/>
    <w:tmpl w:val="800A9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D2762"/>
    <w:multiLevelType w:val="hybridMultilevel"/>
    <w:tmpl w:val="E8B4FC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9231AE"/>
    <w:multiLevelType w:val="hybridMultilevel"/>
    <w:tmpl w:val="4EFE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7E190E"/>
    <w:multiLevelType w:val="hybridMultilevel"/>
    <w:tmpl w:val="E1B457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9A1783"/>
    <w:multiLevelType w:val="hybridMultilevel"/>
    <w:tmpl w:val="557A9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C6D75"/>
    <w:multiLevelType w:val="hybridMultilevel"/>
    <w:tmpl w:val="C2F49652"/>
    <w:lvl w:ilvl="0" w:tplc="64B4EB8A">
      <w:numFmt w:val="bullet"/>
      <w:lvlText w:val="-"/>
      <w:lvlJc w:val="left"/>
      <w:pPr>
        <w:ind w:left="460" w:hanging="360"/>
      </w:pPr>
      <w:rPr>
        <w:rFonts w:ascii="Calibri" w:eastAsiaTheme="minorHAns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3E4D20"/>
    <w:multiLevelType w:val="hybridMultilevel"/>
    <w:tmpl w:val="BB38DE72"/>
    <w:lvl w:ilvl="0" w:tplc="64B4EB8A">
      <w:numFmt w:val="bullet"/>
      <w:lvlText w:val="-"/>
      <w:lvlJc w:val="left"/>
      <w:pPr>
        <w:ind w:left="410" w:hanging="360"/>
      </w:pPr>
      <w:rPr>
        <w:rFonts w:ascii="Calibri" w:eastAsiaTheme="minorHAns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643F0613"/>
    <w:multiLevelType w:val="hybridMultilevel"/>
    <w:tmpl w:val="7072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39640F"/>
    <w:multiLevelType w:val="hybridMultilevel"/>
    <w:tmpl w:val="221E3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ECC1A84"/>
    <w:multiLevelType w:val="hybridMultilevel"/>
    <w:tmpl w:val="D1D2E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1"/>
  </w:num>
  <w:num w:numId="2">
    <w:abstractNumId w:val="0"/>
  </w:num>
  <w:num w:numId="3">
    <w:abstractNumId w:val="1"/>
  </w:num>
  <w:num w:numId="4">
    <w:abstractNumId w:val="10"/>
  </w:num>
  <w:num w:numId="5">
    <w:abstractNumId w:val="8"/>
  </w:num>
  <w:num w:numId="6">
    <w:abstractNumId w:val="7"/>
  </w:num>
  <w:num w:numId="7">
    <w:abstractNumId w:val="9"/>
  </w:num>
  <w:num w:numId="8">
    <w:abstractNumId w:val="5"/>
  </w:num>
  <w:num w:numId="9">
    <w:abstractNumId w:val="2"/>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854"/>
    <w:rsid w:val="000149DB"/>
    <w:rsid w:val="00021084"/>
    <w:rsid w:val="0003763C"/>
    <w:rsid w:val="0006543E"/>
    <w:rsid w:val="000F450B"/>
    <w:rsid w:val="001505CF"/>
    <w:rsid w:val="00165D96"/>
    <w:rsid w:val="001A1990"/>
    <w:rsid w:val="001B406D"/>
    <w:rsid w:val="00235DA3"/>
    <w:rsid w:val="002B080B"/>
    <w:rsid w:val="00311854"/>
    <w:rsid w:val="00365B07"/>
    <w:rsid w:val="00372F5A"/>
    <w:rsid w:val="003D3B6E"/>
    <w:rsid w:val="0041430E"/>
    <w:rsid w:val="00416D16"/>
    <w:rsid w:val="00426896"/>
    <w:rsid w:val="00437BDB"/>
    <w:rsid w:val="004A028E"/>
    <w:rsid w:val="00502767"/>
    <w:rsid w:val="0052487A"/>
    <w:rsid w:val="00557C68"/>
    <w:rsid w:val="005D7E4E"/>
    <w:rsid w:val="005F73F3"/>
    <w:rsid w:val="006764C1"/>
    <w:rsid w:val="006F50AA"/>
    <w:rsid w:val="007D664A"/>
    <w:rsid w:val="007F2653"/>
    <w:rsid w:val="007F44DD"/>
    <w:rsid w:val="008815CD"/>
    <w:rsid w:val="0088268A"/>
    <w:rsid w:val="00926E9A"/>
    <w:rsid w:val="00946EBF"/>
    <w:rsid w:val="00953D4D"/>
    <w:rsid w:val="00973205"/>
    <w:rsid w:val="009B159E"/>
    <w:rsid w:val="009E6521"/>
    <w:rsid w:val="009F3FF9"/>
    <w:rsid w:val="00A14A7D"/>
    <w:rsid w:val="00B118C8"/>
    <w:rsid w:val="00B43086"/>
    <w:rsid w:val="00B822D3"/>
    <w:rsid w:val="00BF05FD"/>
    <w:rsid w:val="00C137AC"/>
    <w:rsid w:val="00C95387"/>
    <w:rsid w:val="00CA2A40"/>
    <w:rsid w:val="00CD2600"/>
    <w:rsid w:val="00CF3EB3"/>
    <w:rsid w:val="00DB3C89"/>
    <w:rsid w:val="00DB4484"/>
    <w:rsid w:val="00DC0B55"/>
    <w:rsid w:val="00E11BF8"/>
    <w:rsid w:val="00E823EC"/>
    <w:rsid w:val="00E859E9"/>
    <w:rsid w:val="00EA7A9F"/>
    <w:rsid w:val="00EB7961"/>
    <w:rsid w:val="00EC0188"/>
    <w:rsid w:val="00EC3A84"/>
    <w:rsid w:val="00F4029A"/>
    <w:rsid w:val="00F72F63"/>
    <w:rsid w:val="00FA0E47"/>
    <w:rsid w:val="00FC7635"/>
    <w:rsid w:val="00FD6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1968"/>
  <w15:chartTrackingRefBased/>
  <w15:docId w15:val="{7A88EC05-7663-4513-B7ED-3E1C6E87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B796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B7961"/>
    <w:rPr>
      <w:rFonts w:ascii="Consolas" w:hAnsi="Consolas"/>
      <w:sz w:val="21"/>
      <w:szCs w:val="21"/>
    </w:rPr>
  </w:style>
  <w:style w:type="table" w:styleId="TableGrid">
    <w:name w:val="Table Grid"/>
    <w:basedOn w:val="TableNormal"/>
    <w:uiPriority w:val="39"/>
    <w:rsid w:val="00E11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1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44647">
      <w:bodyDiv w:val="1"/>
      <w:marLeft w:val="0"/>
      <w:marRight w:val="0"/>
      <w:marTop w:val="0"/>
      <w:marBottom w:val="0"/>
      <w:divBdr>
        <w:top w:val="none" w:sz="0" w:space="0" w:color="auto"/>
        <w:left w:val="none" w:sz="0" w:space="0" w:color="auto"/>
        <w:bottom w:val="none" w:sz="0" w:space="0" w:color="auto"/>
        <w:right w:val="none" w:sz="0" w:space="0" w:color="auto"/>
      </w:divBdr>
    </w:div>
    <w:div w:id="783572358">
      <w:bodyDiv w:val="1"/>
      <w:marLeft w:val="0"/>
      <w:marRight w:val="0"/>
      <w:marTop w:val="0"/>
      <w:marBottom w:val="0"/>
      <w:divBdr>
        <w:top w:val="none" w:sz="0" w:space="0" w:color="auto"/>
        <w:left w:val="none" w:sz="0" w:space="0" w:color="auto"/>
        <w:bottom w:val="none" w:sz="0" w:space="0" w:color="auto"/>
        <w:right w:val="none" w:sz="0" w:space="0" w:color="auto"/>
      </w:divBdr>
    </w:div>
    <w:div w:id="805704349">
      <w:bodyDiv w:val="1"/>
      <w:marLeft w:val="0"/>
      <w:marRight w:val="0"/>
      <w:marTop w:val="0"/>
      <w:marBottom w:val="0"/>
      <w:divBdr>
        <w:top w:val="none" w:sz="0" w:space="0" w:color="auto"/>
        <w:left w:val="none" w:sz="0" w:space="0" w:color="auto"/>
        <w:bottom w:val="none" w:sz="0" w:space="0" w:color="auto"/>
        <w:right w:val="none" w:sz="0" w:space="0" w:color="auto"/>
      </w:divBdr>
    </w:div>
    <w:div w:id="211177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783</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Harvey Berger</dc:creator>
  <cp:keywords/>
  <dc:description/>
  <cp:lastModifiedBy>Editors</cp:lastModifiedBy>
  <cp:revision>24</cp:revision>
  <dcterms:created xsi:type="dcterms:W3CDTF">2020-06-14T20:07:00Z</dcterms:created>
  <dcterms:modified xsi:type="dcterms:W3CDTF">2022-07-20T11:56:00Z</dcterms:modified>
</cp:coreProperties>
</file>